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1C74" w:rsidRDefault="00AA7C7F" w:rsidP="00981B1D">
      <w:pPr>
        <w:pStyle w:val="Title"/>
        <w:spacing w:before="1200" w:after="1200"/>
        <w:ind w:left="0"/>
        <w:rPr>
          <w:rFonts w:cs="Arial"/>
          <w:sz w:val="36"/>
          <w:szCs w:val="36"/>
        </w:rPr>
      </w:pPr>
      <w:r>
        <w:rPr>
          <w:rFonts w:cs="Arial"/>
          <w:noProof/>
          <w:sz w:val="36"/>
          <w:szCs w:val="36"/>
          <w:lang w:eastAsia="en-GB"/>
        </w:rPr>
        <w:drawing>
          <wp:anchor distT="0" distB="0" distL="114300" distR="114300" simplePos="0" relativeHeight="251653120" behindDoc="1" locked="0" layoutInCell="1" allowOverlap="1">
            <wp:simplePos x="0" y="0"/>
            <wp:positionH relativeFrom="page">
              <wp:posOffset>1287145</wp:posOffset>
            </wp:positionH>
            <wp:positionV relativeFrom="paragraph">
              <wp:posOffset>952500</wp:posOffset>
            </wp:positionV>
            <wp:extent cx="5443855" cy="6124575"/>
            <wp:effectExtent l="19050" t="0" r="4445" b="0"/>
            <wp:wrapNone/>
            <wp:docPr id="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a:stretch>
                      <a:fillRect/>
                    </a:stretch>
                  </pic:blipFill>
                  <pic:spPr bwMode="auto">
                    <a:xfrm>
                      <a:off x="0" y="0"/>
                      <a:ext cx="5443855" cy="6124575"/>
                    </a:xfrm>
                    <a:prstGeom prst="rect">
                      <a:avLst/>
                    </a:prstGeom>
                    <a:noFill/>
                    <a:ln w="9525">
                      <a:noFill/>
                      <a:miter lim="800000"/>
                      <a:headEnd/>
                      <a:tailEnd/>
                    </a:ln>
                  </pic:spPr>
                </pic:pic>
              </a:graphicData>
            </a:graphic>
          </wp:anchor>
        </w:drawing>
      </w:r>
      <w:r w:rsidR="005C36DD">
        <w:rPr>
          <w:rFonts w:cs="Arial"/>
          <w:noProof/>
          <w:sz w:val="36"/>
          <w:szCs w:val="36"/>
          <w:lang w:eastAsia="en-GB"/>
        </w:rPr>
        <w:pict>
          <v:shapetype id="_x0000_t202" coordsize="21600,21600" o:spt="202" path="m,l,21600r21600,l21600,xe">
            <v:stroke joinstyle="miter"/>
            <v:path gradientshapeok="t" o:connecttype="rect"/>
          </v:shapetype>
          <v:shape id="WordArt 427" o:spid="_x0000_s1026" type="#_x0000_t202" style="position:absolute;margin-left:7.5pt;margin-top:50.6pt;width:468.75pt;height:54.55pt;z-index:25165721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" filled="f" stroked="f">
            <o:lock v:ext="edit" shapetype="t"/>
            <v:textbox>
              <w:txbxContent>
                <w:p w:rsidR="00887EAB" w:rsidRPr="00D11735" w:rsidRDefault="00887EAB" w:rsidP="000F02A8">
                  <w:pPr>
                    <w:pStyle w:val="NormalWeb"/>
                    <w:spacing w:before="0" w:beforeAutospacing="0" w:after="0" w:afterAutospacing="0"/>
                    <w:rPr>
                      <w:rFonts w:ascii="Carter One" w:hAnsi="Carter One"/>
                      <w:color w:val="77F57D"/>
                      <w:sz w:val="12"/>
                    </w:rPr>
                  </w:pPr>
                  <w:r w:rsidRPr="00D11735">
                    <w:rPr>
                      <w:rFonts w:ascii="Carter One" w:hAnsi="Carter One"/>
                      <w:iCs/>
                      <w:color w:val="77F57D"/>
                      <w:szCs w:val="36"/>
                    </w:rPr>
                    <w:t>Piecing together....</w:t>
                  </w:r>
                </w:p>
                <w:p w:rsidR="00887EAB" w:rsidRPr="00D11735" w:rsidRDefault="00887EAB" w:rsidP="000F02A8">
                  <w:pPr>
                    <w:pStyle w:val="NormalWeb"/>
                    <w:spacing w:before="0" w:beforeAutospacing="0" w:after="0" w:afterAutospacing="0"/>
                    <w:rPr>
                      <w:rFonts w:ascii="Carter One" w:hAnsi="Carter One"/>
                      <w:iCs/>
                      <w:color w:val="77F57D"/>
                      <w:sz w:val="34"/>
                      <w:szCs w:val="36"/>
                    </w:rPr>
                  </w:pPr>
                  <w:r w:rsidRPr="00D11735">
                    <w:rPr>
                      <w:rFonts w:ascii="Carter One" w:hAnsi="Carter One"/>
                      <w:iCs/>
                      <w:color w:val="77F57D"/>
                      <w:sz w:val="34"/>
                      <w:szCs w:val="36"/>
                    </w:rPr>
                    <w:t xml:space="preserve">The </w:t>
                  </w:r>
                  <w:r>
                    <w:rPr>
                      <w:rFonts w:ascii="Carter One" w:hAnsi="Carter One"/>
                      <w:iCs/>
                      <w:color w:val="77F57D"/>
                      <w:sz w:val="34"/>
                      <w:szCs w:val="36"/>
                    </w:rPr>
                    <w:t>fruit and vegetables</w:t>
                  </w:r>
                  <w:r w:rsidRPr="00D11735">
                    <w:rPr>
                      <w:rFonts w:ascii="Carter One" w:hAnsi="Carter One"/>
                      <w:iCs/>
                      <w:color w:val="77F57D"/>
                      <w:sz w:val="34"/>
                      <w:szCs w:val="36"/>
                    </w:rPr>
                    <w:t xml:space="preserve"> food story.</w:t>
                  </w:r>
                </w:p>
                <w:p w:rsidR="00887EAB" w:rsidRPr="00D11735" w:rsidRDefault="00887EAB" w:rsidP="000F02A8"/>
              </w:txbxContent>
            </v:textbox>
            <w10:wrap anchorx="margin"/>
          </v:shape>
        </w:pict>
      </w:r>
      <w:r w:rsidR="005C36DD">
        <w:rPr>
          <w:noProof/>
          <w:lang w:eastAsia="en-GB"/>
        </w:rPr>
        <w:pict>
          <v:shape id="Text Box 22" o:spid="_x0000_s1027" type="#_x0000_t202" style="position:absolute;margin-left:0;margin-top:-20.25pt;width:468.75pt;height:69.75pt;z-index:251655168;visibility:visible;mso-position-horizontal:lef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" filled="f" stroked="f">
            <v:path arrowok="t"/>
            <v:textbox>
              <w:txbxContent>
                <w:p w:rsidR="00887EAB" w:rsidRPr="00D91EA3" w:rsidRDefault="00887EAB" w:rsidP="000F02A8">
                  <w:pPr>
                    <w:pStyle w:val="NormalWeb"/>
                    <w:spacing w:before="0" w:beforeAutospacing="0" w:after="120" w:afterAutospacing="0"/>
                    <w:jc w:val="center"/>
                    <w:rPr>
                      <w:rFonts w:ascii="Carter One" w:eastAsia="Carter One" w:hAnsi="Carter One"/>
                      <w:b/>
                      <w:color w:val="10DC1A"/>
                      <w:sz w:val="66"/>
                      <w:szCs w:val="72"/>
                    </w:rPr>
                  </w:pPr>
                  <w:r>
                    <w:rPr>
                      <w:rFonts w:ascii="Carter One" w:eastAsia="Carter One" w:hAnsi="Carter One"/>
                      <w:b/>
                      <w:color w:val="10DC1A"/>
                      <w:sz w:val="66"/>
                      <w:szCs w:val="72"/>
                    </w:rPr>
                    <w:t>Fresh Produce</w:t>
                  </w:r>
                  <w:r w:rsidRPr="00D91EA3">
                    <w:rPr>
                      <w:rFonts w:ascii="Carter One" w:eastAsia="Carter One" w:hAnsi="Carter One"/>
                      <w:b/>
                      <w:color w:val="10DC1A"/>
                      <w:sz w:val="66"/>
                      <w:szCs w:val="72"/>
                    </w:rPr>
                    <w:t xml:space="preserve"> Food Story</w:t>
                  </w:r>
                </w:p>
              </w:txbxContent>
            </v:textbox>
            <w10:wrap type="square" anchorx="margin"/>
          </v:shape>
        </w:pict>
      </w:r>
    </w:p>
    <w:p w:rsidR="00981B1D" w:rsidRDefault="00981B1D" w:rsidP="00981B1D">
      <w:pPr>
        <w:pStyle w:val="Title"/>
        <w:spacing w:before="1200" w:after="1200"/>
        <w:ind w:left="0"/>
        <w:rPr>
          <w:rFonts w:cs="Arial"/>
          <w:sz w:val="36"/>
          <w:szCs w:val="36"/>
        </w:rPr>
      </w:pPr>
    </w:p>
    <w:p w:rsidR="00981B1D" w:rsidRDefault="00981B1D" w:rsidP="00981B1D">
      <w:pPr>
        <w:pStyle w:val="Title"/>
        <w:spacing w:before="1200" w:after="1200"/>
        <w:ind w:left="0"/>
        <w:rPr>
          <w:rFonts w:cs="Arial"/>
          <w:sz w:val="36"/>
          <w:szCs w:val="36"/>
        </w:rPr>
      </w:pPr>
    </w:p>
    <w:p w:rsidR="00981B1D" w:rsidRDefault="00981B1D" w:rsidP="00981B1D">
      <w:pPr>
        <w:pStyle w:val="Title"/>
        <w:spacing w:before="1200" w:after="1200"/>
        <w:ind w:left="0"/>
        <w:rPr>
          <w:rFonts w:cs="Arial"/>
          <w:sz w:val="36"/>
          <w:szCs w:val="36"/>
        </w:rPr>
      </w:pPr>
    </w:p>
    <w:p w:rsidR="00F42FA9" w:rsidRPr="00981B1D" w:rsidRDefault="00F42FA9" w:rsidP="00F42FA9">
      <w:pPr>
        <w:pStyle w:val="Title"/>
        <w:spacing w:before="1200" w:after="1200"/>
        <w:ind w:left="0"/>
        <w:rPr>
          <w:rFonts w:cs="Arial"/>
          <w:sz w:val="36"/>
          <w:szCs w:val="36"/>
        </w:rPr>
      </w:pPr>
    </w:p>
    <w:p w:rsidR="0088530A" w:rsidRPr="00981B1D" w:rsidRDefault="0088530A" w:rsidP="00F42FA9">
      <w:pPr>
        <w:pStyle w:val="Title"/>
        <w:spacing w:before="1200" w:after="1200"/>
        <w:ind w:left="0"/>
        <w:rPr>
          <w:rFonts w:cs="Arial"/>
          <w:sz w:val="36"/>
          <w:szCs w:val="36"/>
        </w:rPr>
      </w:pPr>
    </w:p>
    <w:p w:rsidR="00981B1D" w:rsidRDefault="00981B1D" w:rsidP="00F42FA9">
      <w:pPr>
        <w:pStyle w:val="Title"/>
        <w:spacing w:before="1200" w:after="1200"/>
        <w:ind w:left="0"/>
        <w:rPr>
          <w:rFonts w:cs="Arial"/>
          <w:sz w:val="36"/>
          <w:szCs w:val="36"/>
        </w:rPr>
      </w:pPr>
    </w:p>
    <w:p w:rsidR="00981B1D" w:rsidRDefault="00981B1D" w:rsidP="00F42FA9">
      <w:pPr>
        <w:pStyle w:val="Title"/>
        <w:spacing w:before="1200" w:after="1200"/>
        <w:ind w:left="0"/>
        <w:rPr>
          <w:rFonts w:cs="Arial"/>
          <w:sz w:val="36"/>
          <w:szCs w:val="36"/>
        </w:rPr>
      </w:pPr>
    </w:p>
    <w:p w:rsidR="00981B1D" w:rsidRDefault="00981B1D" w:rsidP="00F42FA9">
      <w:pPr>
        <w:pStyle w:val="Title"/>
        <w:spacing w:before="1200" w:after="1200"/>
        <w:ind w:left="0"/>
        <w:rPr>
          <w:rFonts w:cs="Arial"/>
          <w:sz w:val="36"/>
          <w:szCs w:val="36"/>
        </w:rPr>
      </w:pPr>
    </w:p>
    <w:p w:rsidR="00981B1D" w:rsidRDefault="00981B1D" w:rsidP="00F42FA9">
      <w:pPr>
        <w:pStyle w:val="Title"/>
        <w:spacing w:before="1200" w:after="1200"/>
        <w:ind w:left="0"/>
        <w:rPr>
          <w:rFonts w:cs="Arial"/>
          <w:sz w:val="36"/>
          <w:szCs w:val="36"/>
        </w:rPr>
      </w:pPr>
    </w:p>
    <w:p w:rsidR="00981B1D" w:rsidRDefault="00981B1D" w:rsidP="00F42FA9">
      <w:pPr>
        <w:pStyle w:val="Title"/>
        <w:spacing w:before="1200" w:after="1200"/>
        <w:ind w:left="0"/>
        <w:rPr>
          <w:rFonts w:cs="Arial"/>
          <w:sz w:val="36"/>
          <w:szCs w:val="36"/>
        </w:rPr>
      </w:pPr>
    </w:p>
    <w:p w:rsidR="00981B1D" w:rsidRDefault="00981B1D" w:rsidP="00F42FA9">
      <w:pPr>
        <w:pStyle w:val="Title"/>
        <w:spacing w:before="1200" w:after="1200"/>
        <w:ind w:left="0"/>
        <w:rPr>
          <w:rFonts w:cs="Arial"/>
          <w:sz w:val="36"/>
          <w:szCs w:val="36"/>
        </w:rPr>
      </w:pPr>
    </w:p>
    <w:p w:rsidR="00981B1D" w:rsidRDefault="00981B1D" w:rsidP="00F42FA9">
      <w:pPr>
        <w:pStyle w:val="Title"/>
        <w:spacing w:before="1200" w:after="1200"/>
        <w:ind w:left="0"/>
        <w:rPr>
          <w:rFonts w:cs="Arial"/>
          <w:sz w:val="36"/>
          <w:szCs w:val="36"/>
        </w:rPr>
      </w:pPr>
    </w:p>
    <w:p w:rsidR="00981B1D" w:rsidRDefault="00981B1D" w:rsidP="00F42FA9">
      <w:pPr>
        <w:pStyle w:val="Title"/>
        <w:spacing w:before="1200" w:after="1200"/>
        <w:ind w:left="0"/>
        <w:rPr>
          <w:rFonts w:cs="Arial"/>
          <w:sz w:val="36"/>
          <w:szCs w:val="36"/>
        </w:rPr>
      </w:pPr>
    </w:p>
    <w:p w:rsidR="00981B1D" w:rsidRDefault="00981B1D" w:rsidP="00F42FA9">
      <w:pPr>
        <w:pStyle w:val="Title"/>
        <w:spacing w:before="1200" w:after="1200"/>
        <w:ind w:left="0"/>
        <w:rPr>
          <w:rFonts w:cs="Arial"/>
          <w:sz w:val="36"/>
          <w:szCs w:val="36"/>
        </w:rPr>
      </w:pPr>
    </w:p>
    <w:p w:rsidR="00981B1D" w:rsidRDefault="00981B1D" w:rsidP="00F42FA9">
      <w:pPr>
        <w:pStyle w:val="Title"/>
        <w:spacing w:before="1200" w:after="1200"/>
        <w:ind w:left="0"/>
        <w:rPr>
          <w:rFonts w:cs="Arial"/>
          <w:sz w:val="36"/>
          <w:szCs w:val="36"/>
        </w:rPr>
      </w:pPr>
    </w:p>
    <w:p w:rsidR="00981B1D" w:rsidRPr="008E76AC" w:rsidRDefault="00981B1D" w:rsidP="00F42FA9">
      <w:pPr>
        <w:pStyle w:val="Title"/>
        <w:spacing w:before="1200" w:after="1200"/>
        <w:ind w:left="0"/>
        <w:rPr>
          <w:rFonts w:cs="Arial"/>
          <w:sz w:val="28"/>
          <w:szCs w:val="36"/>
        </w:rPr>
      </w:pPr>
    </w:p>
    <w:p w:rsidR="00D12C92" w:rsidRPr="008E76AC" w:rsidRDefault="00D12C92" w:rsidP="00F42FA9">
      <w:pPr>
        <w:pStyle w:val="Title"/>
        <w:spacing w:before="1200" w:after="1200"/>
        <w:ind w:left="0"/>
        <w:rPr>
          <w:rFonts w:cs="Arial"/>
          <w:sz w:val="28"/>
          <w:szCs w:val="36"/>
        </w:rPr>
      </w:pPr>
    </w:p>
    <w:p w:rsidR="00B46725" w:rsidRDefault="00AA7C7F" w:rsidP="00981B1D">
      <w:pPr>
        <w:pStyle w:val="ContactInfo"/>
      </w:pPr>
      <w:r>
        <w:rPr>
          <w:noProof/>
          <w:sz w:val="52"/>
          <w:lang w:eastAsia="en-GB"/>
        </w:rPr>
        <w:drawing>
          <wp:anchor distT="0" distB="0" distL="114300" distR="114300" simplePos="0" relativeHeight="251656192" behindDoc="0" locked="0" layoutInCell="1" allowOverlap="1">
            <wp:simplePos x="0" y="0"/>
            <wp:positionH relativeFrom="column">
              <wp:posOffset>57150</wp:posOffset>
            </wp:positionH>
            <wp:positionV relativeFrom="paragraph">
              <wp:posOffset>154305</wp:posOffset>
            </wp:positionV>
            <wp:extent cx="2701290" cy="706755"/>
            <wp:effectExtent l="19050" t="0" r="3810" b="0"/>
            <wp:wrapSquare wrapText="bothSides"/>
            <wp:docPr id="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2701290" cy="706755"/>
                    </a:xfrm>
                    <a:prstGeom prst="rect">
                      <a:avLst/>
                    </a:prstGeom>
                    <a:noFill/>
                    <a:ln w="9525">
                      <a:noFill/>
                      <a:miter lim="800000"/>
                      <a:headEnd/>
                      <a:tailEnd/>
                    </a:ln>
                  </pic:spPr>
                </pic:pic>
              </a:graphicData>
            </a:graphic>
          </wp:anchor>
        </w:drawing>
      </w:r>
      <w:r w:rsidR="00B46725">
        <w:t>Your Name</w:t>
      </w:r>
    </w:p>
    <w:p w:rsidR="003C1E78" w:rsidRDefault="00175A99" w:rsidP="003C1E78">
      <w:pPr>
        <w:pStyle w:val="ContactInfo"/>
      </w:pPr>
      <w:r>
        <w:t>GCSE Food Preparation &amp; Nutrition</w:t>
      </w:r>
    </w:p>
    <w:p w:rsidR="003C1E78" w:rsidRDefault="003C1E78" w:rsidP="003C1E78">
      <w:pPr>
        <w:pStyle w:val="ContactInfo"/>
      </w:pPr>
      <w:r>
        <w:t>Teacher’s Name</w:t>
      </w:r>
    </w:p>
    <w:p w:rsidR="002D6D73" w:rsidRDefault="00DA5285">
      <w:pPr>
        <w:pStyle w:val="Heading1"/>
      </w:pPr>
      <w:r>
        <w:lastRenderedPageBreak/>
        <w:t xml:space="preserve">Food provenance – </w:t>
      </w:r>
      <w:r w:rsidR="00D91EA3">
        <w:t>fresh produce</w:t>
      </w:r>
      <w:r>
        <w:t xml:space="preserve"> food story</w:t>
      </w:r>
    </w:p>
    <w:p w:rsidR="001A3930" w:rsidRDefault="001A3930" w:rsidP="00AE1CB2">
      <w:pPr>
        <w:pStyle w:val="IntenseQuote"/>
        <w:ind w:left="0" w:right="-30"/>
        <w:jc w:val="left"/>
      </w:pPr>
      <w:r>
        <w:t>Today’s Learning</w:t>
      </w:r>
    </w:p>
    <w:p w:rsidR="00A768D5" w:rsidRDefault="00A768D5" w:rsidP="00A768D5">
      <w:pPr>
        <w:pStyle w:val="ListParagraph"/>
        <w:numPr>
          <w:ilvl w:val="0"/>
          <w:numId w:val="22"/>
        </w:numPr>
        <w:rPr>
          <w:i/>
        </w:rPr>
      </w:pPr>
      <w:r>
        <w:rPr>
          <w:noProof/>
          <w:lang w:eastAsia="en-GB"/>
        </w:rPr>
        <w:drawing>
          <wp:anchor distT="0" distB="0" distL="114300" distR="114300" simplePos="0" relativeHeight="251666432" behindDoc="0" locked="0" layoutInCell="1" allowOverlap="1">
            <wp:simplePos x="0" y="0"/>
            <wp:positionH relativeFrom="column">
              <wp:posOffset>4800600</wp:posOffset>
            </wp:positionH>
            <wp:positionV relativeFrom="paragraph">
              <wp:posOffset>12065</wp:posOffset>
            </wp:positionV>
            <wp:extent cx="1439545" cy="1439545"/>
            <wp:effectExtent l="0" t="0" r="0" b="0"/>
            <wp:wrapSquare wrapText="bothSides"/>
            <wp:docPr id="9" name="Picture 9" descr="cerealstory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erealstoryQ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pic:spPr>
                </pic:pic>
              </a:graphicData>
            </a:graphic>
            <wp14:sizeRelH relativeFrom="page">
              <wp14:pctWidth>0</wp14:pctWidth>
            </wp14:sizeRelH>
            <wp14:sizeRelV relativeFrom="page">
              <wp14:pctHeight>0</wp14:pctHeight>
            </wp14:sizeRelV>
          </wp:anchor>
        </w:drawing>
      </w:r>
      <w:r>
        <w:rPr>
          <w:i/>
        </w:rPr>
        <w:t>Describe the stages of the fresh produce food story.</w:t>
      </w:r>
    </w:p>
    <w:p w:rsidR="00A768D5" w:rsidRDefault="00A768D5" w:rsidP="00A768D5">
      <w:pPr>
        <w:pStyle w:val="ListParagraph"/>
        <w:numPr>
          <w:ilvl w:val="0"/>
          <w:numId w:val="22"/>
        </w:numPr>
        <w:rPr>
          <w:i/>
        </w:rPr>
      </w:pPr>
      <w:r>
        <w:rPr>
          <w:i/>
        </w:rPr>
        <w:t>Describe what biological control is.</w:t>
      </w:r>
    </w:p>
    <w:p w:rsidR="00A768D5" w:rsidRDefault="00A768D5" w:rsidP="00A768D5">
      <w:pPr>
        <w:pStyle w:val="ListParagraph"/>
        <w:numPr>
          <w:ilvl w:val="0"/>
          <w:numId w:val="22"/>
        </w:numPr>
        <w:rPr>
          <w:i/>
        </w:rPr>
      </w:pPr>
      <w:r>
        <w:rPr>
          <w:i/>
        </w:rPr>
        <w:t xml:space="preserve">Explain how growing fresh produce in a glass house can be carbon </w:t>
      </w:r>
      <w:proofErr w:type="gramStart"/>
      <w:r>
        <w:rPr>
          <w:i/>
        </w:rPr>
        <w:t>neutral .</w:t>
      </w:r>
      <w:proofErr w:type="gramEnd"/>
    </w:p>
    <w:p w:rsidR="00A768D5" w:rsidRDefault="00A768D5" w:rsidP="00A768D5">
      <w:pPr>
        <w:pStyle w:val="ListParagraph"/>
        <w:numPr>
          <w:ilvl w:val="0"/>
          <w:numId w:val="22"/>
        </w:numPr>
        <w:rPr>
          <w:i/>
        </w:rPr>
      </w:pPr>
      <w:r>
        <w:rPr>
          <w:noProof/>
          <w:lang w:eastAsia="en-GB"/>
        </w:rPr>
        <w:drawing>
          <wp:anchor distT="0" distB="0" distL="114300" distR="114300" simplePos="0" relativeHeight="251665408" behindDoc="1" locked="0" layoutInCell="1" allowOverlap="1">
            <wp:simplePos x="0" y="0"/>
            <wp:positionH relativeFrom="margin">
              <wp:posOffset>-438150</wp:posOffset>
            </wp:positionH>
            <wp:positionV relativeFrom="paragraph">
              <wp:posOffset>307340</wp:posOffset>
            </wp:positionV>
            <wp:extent cx="756285" cy="10833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285" cy="1083310"/>
                    </a:xfrm>
                    <a:prstGeom prst="rect">
                      <a:avLst/>
                    </a:prstGeom>
                    <a:noFill/>
                  </pic:spPr>
                </pic:pic>
              </a:graphicData>
            </a:graphic>
            <wp14:sizeRelH relativeFrom="page">
              <wp14:pctWidth>0</wp14:pctWidth>
            </wp14:sizeRelH>
            <wp14:sizeRelV relativeFrom="page">
              <wp14:pctHeight>0</wp14:pctHeight>
            </wp14:sizeRelV>
          </wp:anchor>
        </w:drawing>
      </w:r>
      <w:r>
        <w:rPr>
          <w:i/>
        </w:rPr>
        <w:t>Explain how eating traditionally “seasonal” produce all year round can have an impact on the environment.</w:t>
      </w:r>
    </w:p>
    <w:p w:rsidR="00A768D5" w:rsidRDefault="00A768D5" w:rsidP="00A768D5">
      <w:pPr>
        <w:ind w:left="360"/>
        <w:rPr>
          <w:i/>
        </w:rPr>
      </w:pPr>
    </w:p>
    <w:p w:rsidR="00A768D5" w:rsidRDefault="00A768D5" w:rsidP="00A768D5">
      <w:pPr>
        <w:pBdr>
          <w:top w:val="single" w:sz="4" w:space="1" w:color="auto"/>
          <w:left w:val="single" w:sz="4" w:space="4" w:color="auto"/>
          <w:bottom w:val="single" w:sz="4" w:space="1" w:color="auto"/>
          <w:right w:val="single" w:sz="4" w:space="4" w:color="auto"/>
        </w:pBdr>
        <w:shd w:val="clear" w:color="auto" w:fill="EAF1DD" w:themeFill="accent3" w:themeFillTint="33"/>
        <w:ind w:left="851" w:right="1536"/>
      </w:pPr>
      <w:r>
        <w:t xml:space="preserve">Your task is to watch the videos at: </w:t>
      </w:r>
    </w:p>
    <w:p w:rsidR="00A768D5" w:rsidRDefault="00A768D5" w:rsidP="00A768D5">
      <w:pPr>
        <w:pBdr>
          <w:top w:val="single" w:sz="4" w:space="1" w:color="auto"/>
          <w:left w:val="single" w:sz="4" w:space="4" w:color="auto"/>
          <w:bottom w:val="single" w:sz="4" w:space="1" w:color="auto"/>
          <w:right w:val="single" w:sz="4" w:space="4" w:color="auto"/>
        </w:pBdr>
        <w:shd w:val="clear" w:color="auto" w:fill="EAF1DD" w:themeFill="accent3" w:themeFillTint="33"/>
        <w:ind w:left="851" w:right="1536"/>
      </w:pPr>
      <w:hyperlink r:id="rId11" w:history="1">
        <w:r>
          <w:rPr>
            <w:rStyle w:val="Hyperlink"/>
          </w:rPr>
          <w:t>http://discovering-our-countryside.co.uk/fruitvegfoodstory/</w:t>
        </w:r>
      </w:hyperlink>
      <w:r>
        <w:t xml:space="preserve">  </w:t>
      </w:r>
    </w:p>
    <w:p w:rsidR="00A768D5" w:rsidRDefault="00A768D5" w:rsidP="00A768D5">
      <w:pPr>
        <w:pBdr>
          <w:top w:val="single" w:sz="4" w:space="1" w:color="auto"/>
          <w:left w:val="single" w:sz="4" w:space="4" w:color="auto"/>
          <w:bottom w:val="single" w:sz="4" w:space="1" w:color="auto"/>
          <w:right w:val="single" w:sz="4" w:space="4" w:color="auto"/>
        </w:pBdr>
        <w:shd w:val="clear" w:color="auto" w:fill="EAF1DD" w:themeFill="accent3" w:themeFillTint="33"/>
        <w:ind w:left="851" w:right="1536"/>
      </w:pPr>
      <w:r>
        <w:t>Then answer the questions for each video</w:t>
      </w:r>
    </w:p>
    <w:p w:rsidR="00FA7DEF" w:rsidRPr="00A55628" w:rsidRDefault="00FA7DEF" w:rsidP="00AE1CB2"/>
    <w:p w:rsidR="00014B2D" w:rsidRDefault="00014B2D" w:rsidP="00014B2D">
      <w:pPr>
        <w:pStyle w:val="Heading3"/>
      </w:pPr>
      <w:r>
        <w:t>FRESH PRODUCE - Intro</w:t>
      </w:r>
    </w:p>
    <w:p w:rsidR="00014B2D" w:rsidRPr="00B61968" w:rsidRDefault="00AA7C7F" w:rsidP="00014B2D">
      <w:pPr>
        <w:rPr>
          <w:i/>
          <w:color w:val="FF7301"/>
          <w:sz w:val="20"/>
        </w:rPr>
      </w:pPr>
      <w:r>
        <w:rPr>
          <w:noProof/>
          <w:lang w:eastAsia="en-GB"/>
        </w:rPr>
        <w:drawing>
          <wp:anchor distT="0" distB="0" distL="114300" distR="114300" simplePos="0" relativeHeight="251658240" behindDoc="0" locked="0" layoutInCell="1" allowOverlap="1">
            <wp:simplePos x="0" y="0"/>
            <wp:positionH relativeFrom="rightMargin">
              <wp:posOffset>-1619250</wp:posOffset>
            </wp:positionH>
            <wp:positionV relativeFrom="paragraph">
              <wp:posOffset>56515</wp:posOffset>
            </wp:positionV>
            <wp:extent cx="1618615" cy="906780"/>
            <wp:effectExtent l="19050" t="0" r="635" b="0"/>
            <wp:wrapSquare wrapText="bothSides"/>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618615" cy="906780"/>
                    </a:xfrm>
                    <a:prstGeom prst="rect">
                      <a:avLst/>
                    </a:prstGeom>
                    <a:noFill/>
                    <a:ln w="9525">
                      <a:noFill/>
                      <a:miter lim="800000"/>
                      <a:headEnd/>
                      <a:tailEnd/>
                    </a:ln>
                  </pic:spPr>
                </pic:pic>
              </a:graphicData>
            </a:graphic>
          </wp:anchor>
        </w:drawing>
      </w:r>
      <w:r>
        <w:rPr>
          <w:noProof/>
          <w:lang w:eastAsia="en-GB"/>
        </w:rPr>
        <w:drawing>
          <wp:inline distT="0" distB="0" distL="0" distR="0">
            <wp:extent cx="161925" cy="180975"/>
            <wp:effectExtent l="1905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014B2D">
        <w:t xml:space="preserve"> </w:t>
      </w:r>
      <w:r w:rsidR="00014B2D" w:rsidRPr="00B61968">
        <w:rPr>
          <w:i/>
          <w:color w:val="FF7301"/>
          <w:sz w:val="20"/>
        </w:rPr>
        <w:t xml:space="preserve">Watch </w:t>
      </w:r>
      <w:r w:rsidR="00014B2D">
        <w:rPr>
          <w:i/>
          <w:color w:val="FF7301"/>
          <w:sz w:val="20"/>
        </w:rPr>
        <w:t xml:space="preserve">Fresh </w:t>
      </w:r>
      <w:r w:rsidR="00014B2D" w:rsidRPr="00014B2D">
        <w:rPr>
          <w:i/>
          <w:color w:val="FF7300"/>
          <w:sz w:val="20"/>
        </w:rPr>
        <w:t>Produce</w:t>
      </w:r>
      <w:r w:rsidR="00014B2D" w:rsidRPr="00B61968">
        <w:rPr>
          <w:i/>
          <w:color w:val="FF7301"/>
          <w:sz w:val="20"/>
        </w:rPr>
        <w:t xml:space="preserve"> Intro Video</w:t>
      </w:r>
    </w:p>
    <w:p w:rsidR="00014B2D" w:rsidRDefault="00AA7C7F" w:rsidP="00014B2D">
      <w:r>
        <w:rPr>
          <w:noProof/>
          <w:lang w:eastAsia="en-GB"/>
        </w:rPr>
        <w:drawing>
          <wp:anchor distT="0" distB="0" distL="114300" distR="114300" simplePos="0" relativeHeight="251659264" behindDoc="1" locked="0" layoutInCell="1" allowOverlap="1">
            <wp:simplePos x="0" y="0"/>
            <wp:positionH relativeFrom="margin">
              <wp:posOffset>-85725</wp:posOffset>
            </wp:positionH>
            <wp:positionV relativeFrom="paragraph">
              <wp:posOffset>111125</wp:posOffset>
            </wp:positionV>
            <wp:extent cx="619760" cy="895350"/>
            <wp:effectExtent l="19050" t="0" r="8890" b="0"/>
            <wp:wrapSquare wrapText="bothSides"/>
            <wp:docPr id="8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srcRect/>
                    <a:stretch>
                      <a:fillRect/>
                    </a:stretch>
                  </pic:blipFill>
                  <pic:spPr bwMode="auto">
                    <a:xfrm>
                      <a:off x="0" y="0"/>
                      <a:ext cx="619760" cy="895350"/>
                    </a:xfrm>
                    <a:prstGeom prst="rect">
                      <a:avLst/>
                    </a:prstGeom>
                    <a:noFill/>
                    <a:ln w="9525">
                      <a:noFill/>
                      <a:miter lim="800000"/>
                      <a:headEnd/>
                      <a:tailEnd/>
                    </a:ln>
                  </pic:spPr>
                </pic:pic>
              </a:graphicData>
            </a:graphic>
          </wp:anchor>
        </w:drawing>
      </w:r>
      <w:r w:rsidR="00014B2D">
        <w:t xml:space="preserve">A healthy diet should contain Fruit and veg </w:t>
      </w:r>
    </w:p>
    <w:p w:rsidR="00014B2D" w:rsidRDefault="00014B2D" w:rsidP="00014B2D">
      <w:r>
        <w:t xml:space="preserve">These should make up just over a </w:t>
      </w:r>
      <w:r w:rsidR="00950463" w:rsidRPr="009B5386">
        <w:rPr>
          <w:b/>
          <w:i/>
          <w:color w:val="0070C0"/>
        </w:rPr>
        <w:t>(Q1)</w:t>
      </w:r>
      <w:r w:rsidR="00950463">
        <w:t xml:space="preserve"> </w:t>
      </w:r>
      <w:r w:rsidR="00661F35" w:rsidRPr="00DF3C8B">
        <w:rPr>
          <w:b/>
          <w:color w:val="FF7301"/>
        </w:rPr>
        <w:t>________________________</w:t>
      </w:r>
      <w:proofErr w:type="gramStart"/>
      <w:r w:rsidR="00661F35" w:rsidRPr="00DF3C8B">
        <w:rPr>
          <w:b/>
          <w:color w:val="FF7301"/>
        </w:rPr>
        <w:t>_</w:t>
      </w:r>
      <w:r w:rsidR="00661F35" w:rsidRPr="00DF3C8B">
        <w:rPr>
          <w:color w:val="FF7301"/>
        </w:rPr>
        <w:t xml:space="preserve">( </w:t>
      </w:r>
      <w:r w:rsidR="00661F35" w:rsidRPr="00DF3C8B">
        <w:rPr>
          <w:b/>
        </w:rPr>
        <w:t>Ch</w:t>
      </w:r>
      <w:r w:rsidR="00661F35">
        <w:rPr>
          <w:b/>
        </w:rPr>
        <w:t>o</w:t>
      </w:r>
      <w:r w:rsidR="00661F35" w:rsidRPr="00DF3C8B">
        <w:rPr>
          <w:b/>
        </w:rPr>
        <w:t>ose</w:t>
      </w:r>
      <w:proofErr w:type="gramEnd"/>
      <w:r w:rsidR="00661F35" w:rsidRPr="00DF3C8B">
        <w:rPr>
          <w:b/>
        </w:rPr>
        <w:t xml:space="preserve"> from:</w:t>
      </w:r>
      <w:r w:rsidR="00661F35">
        <w:rPr>
          <w:b/>
          <w:color w:val="FF7301"/>
        </w:rPr>
        <w:t xml:space="preserve"> </w:t>
      </w:r>
      <w:r w:rsidR="00661F35" w:rsidRPr="00DF3C8B">
        <w:rPr>
          <w:b/>
          <w:color w:val="FF7301"/>
        </w:rPr>
        <w:t xml:space="preserve"> </w:t>
      </w:r>
      <w:r w:rsidRPr="00014B2D">
        <w:rPr>
          <w:color w:val="FF7300"/>
        </w:rPr>
        <w:t>half, third, quarter</w:t>
      </w:r>
      <w:r>
        <w:t xml:space="preserve">) </w:t>
      </w:r>
      <w:r w:rsidRPr="00814CF9">
        <w:rPr>
          <w:b/>
        </w:rPr>
        <w:t>third</w:t>
      </w:r>
      <w:r>
        <w:t xml:space="preserve"> of the food we eat each day.  You should aim to eat at least five portions of a variety of fruit and veg each day. </w:t>
      </w:r>
    </w:p>
    <w:p w:rsidR="00014B2D" w:rsidRDefault="00014B2D" w:rsidP="00014B2D">
      <w:r>
        <w:t xml:space="preserve">This Food Story shows the </w:t>
      </w:r>
      <w:r w:rsidRPr="0010102E">
        <w:rPr>
          <w:b/>
          <w:color w:val="FF7300"/>
        </w:rPr>
        <w:t>Eat Well Harvest</w:t>
      </w:r>
      <w:r>
        <w:t xml:space="preserve"> of some seasonal vegetables that are produced in this country. Carrots, Peas, Beetroot, Brussels Sprouts Tomatoes</w:t>
      </w:r>
      <w:proofErr w:type="gramStart"/>
      <w:r>
        <w:t>.....</w:t>
      </w:r>
      <w:proofErr w:type="gramEnd"/>
    </w:p>
    <w:p w:rsidR="00014B2D" w:rsidRDefault="00014B2D" w:rsidP="00014B2D">
      <w:r>
        <w:t xml:space="preserve">Vegetables come from all the different parts of the </w:t>
      </w:r>
      <w:r w:rsidR="00950463" w:rsidRPr="009B5386">
        <w:rPr>
          <w:b/>
          <w:i/>
          <w:color w:val="0070C0"/>
        </w:rPr>
        <w:t>(Q</w:t>
      </w:r>
      <w:r w:rsidR="00950463">
        <w:rPr>
          <w:b/>
          <w:i/>
          <w:color w:val="0070C0"/>
        </w:rPr>
        <w:t>2</w:t>
      </w:r>
      <w:r w:rsidR="00950463" w:rsidRPr="009B5386">
        <w:rPr>
          <w:b/>
          <w:i/>
          <w:color w:val="0070C0"/>
        </w:rPr>
        <w:t>)</w:t>
      </w:r>
      <w:r w:rsidR="00950463">
        <w:t xml:space="preserve"> </w:t>
      </w:r>
      <w:r w:rsidR="00661F35" w:rsidRPr="00DF3C8B">
        <w:rPr>
          <w:b/>
          <w:color w:val="FF7301"/>
        </w:rPr>
        <w:t>________________________</w:t>
      </w:r>
      <w:proofErr w:type="gramStart"/>
      <w:r w:rsidR="00661F35" w:rsidRPr="00DF3C8B">
        <w:rPr>
          <w:b/>
          <w:color w:val="FF7301"/>
        </w:rPr>
        <w:t>_</w:t>
      </w:r>
      <w:r w:rsidR="00661F35" w:rsidRPr="00DF3C8B">
        <w:rPr>
          <w:color w:val="FF7301"/>
        </w:rPr>
        <w:t xml:space="preserve">( </w:t>
      </w:r>
      <w:r w:rsidR="00661F35" w:rsidRPr="00DF3C8B">
        <w:rPr>
          <w:b/>
        </w:rPr>
        <w:t>Ch</w:t>
      </w:r>
      <w:r w:rsidR="00661F35">
        <w:rPr>
          <w:b/>
        </w:rPr>
        <w:t>o</w:t>
      </w:r>
      <w:r w:rsidR="00661F35" w:rsidRPr="00DF3C8B">
        <w:rPr>
          <w:b/>
        </w:rPr>
        <w:t>ose</w:t>
      </w:r>
      <w:proofErr w:type="gramEnd"/>
      <w:r w:rsidR="00661F35" w:rsidRPr="00DF3C8B">
        <w:rPr>
          <w:b/>
        </w:rPr>
        <w:t xml:space="preserve"> from:</w:t>
      </w:r>
      <w:r w:rsidR="00661F35">
        <w:rPr>
          <w:b/>
          <w:color w:val="FF7301"/>
        </w:rPr>
        <w:t xml:space="preserve"> </w:t>
      </w:r>
      <w:r w:rsidR="00661F35" w:rsidRPr="00DF3C8B">
        <w:rPr>
          <w:b/>
          <w:color w:val="FF7301"/>
        </w:rPr>
        <w:t xml:space="preserve"> </w:t>
      </w:r>
      <w:r w:rsidRPr="00014B2D">
        <w:rPr>
          <w:color w:val="FF7300"/>
        </w:rPr>
        <w:t>world, ground</w:t>
      </w:r>
      <w:r w:rsidR="00D87C29">
        <w:rPr>
          <w:color w:val="FF7300"/>
        </w:rPr>
        <w:t>,</w:t>
      </w:r>
      <w:r w:rsidRPr="00014B2D">
        <w:rPr>
          <w:color w:val="FF7300"/>
        </w:rPr>
        <w:t xml:space="preserve"> farm, plant</w:t>
      </w:r>
      <w:r>
        <w:t>)</w:t>
      </w:r>
      <w:r w:rsidR="006E4D44">
        <w:t>.</w:t>
      </w:r>
    </w:p>
    <w:p w:rsidR="00014B2D" w:rsidRDefault="00014B2D" w:rsidP="00014B2D">
      <w:r>
        <w:t xml:space="preserve">Vegetables are best eaten seasonally! As plants grow through their life cycle the part we eat becomes ripe.  This happens at </w:t>
      </w:r>
      <w:proofErr w:type="gramStart"/>
      <w:r>
        <w:t xml:space="preserve">different </w:t>
      </w:r>
      <w:r w:rsidR="00BD68FE">
        <w:t xml:space="preserve"> </w:t>
      </w:r>
      <w:r w:rsidR="00950463" w:rsidRPr="009B5386">
        <w:rPr>
          <w:b/>
          <w:i/>
          <w:color w:val="0070C0"/>
        </w:rPr>
        <w:t>(</w:t>
      </w:r>
      <w:proofErr w:type="gramEnd"/>
      <w:r w:rsidR="00950463" w:rsidRPr="009B5386">
        <w:rPr>
          <w:b/>
          <w:i/>
          <w:color w:val="0070C0"/>
        </w:rPr>
        <w:t>Q</w:t>
      </w:r>
      <w:r w:rsidR="00950463">
        <w:rPr>
          <w:b/>
          <w:i/>
          <w:color w:val="0070C0"/>
        </w:rPr>
        <w:t>3</w:t>
      </w:r>
      <w:r w:rsidR="00950463" w:rsidRPr="009B5386">
        <w:rPr>
          <w:b/>
          <w:i/>
          <w:color w:val="0070C0"/>
        </w:rPr>
        <w:t>)</w:t>
      </w:r>
      <w:r w:rsidR="00950463">
        <w:t xml:space="preserve"> </w:t>
      </w:r>
      <w:r w:rsidR="00661F35" w:rsidRPr="00DF3C8B">
        <w:rPr>
          <w:b/>
          <w:color w:val="FF7301"/>
        </w:rPr>
        <w:t>_________________________</w:t>
      </w:r>
      <w:r w:rsidR="00661F35" w:rsidRPr="00DF3C8B">
        <w:rPr>
          <w:color w:val="FF7301"/>
        </w:rPr>
        <w:t xml:space="preserve">( </w:t>
      </w:r>
      <w:r w:rsidR="00661F35" w:rsidRPr="00DF3C8B">
        <w:rPr>
          <w:b/>
        </w:rPr>
        <w:t>Ch</w:t>
      </w:r>
      <w:r w:rsidR="00661F35">
        <w:rPr>
          <w:b/>
        </w:rPr>
        <w:t>o</w:t>
      </w:r>
      <w:r w:rsidR="00661F35" w:rsidRPr="00DF3C8B">
        <w:rPr>
          <w:b/>
        </w:rPr>
        <w:t>ose from:</w:t>
      </w:r>
      <w:r w:rsidR="00661F35">
        <w:rPr>
          <w:b/>
          <w:color w:val="FF7301"/>
        </w:rPr>
        <w:t xml:space="preserve"> </w:t>
      </w:r>
      <w:r w:rsidR="00661F35" w:rsidRPr="00DF3C8B">
        <w:rPr>
          <w:b/>
          <w:color w:val="FF7301"/>
        </w:rPr>
        <w:t xml:space="preserve"> </w:t>
      </w:r>
      <w:r w:rsidR="00BD68FE" w:rsidRPr="00BD68FE">
        <w:rPr>
          <w:color w:val="FF7300"/>
        </w:rPr>
        <w:t>times, weeks, months seasons</w:t>
      </w:r>
      <w:r w:rsidR="00BD68FE">
        <w:t xml:space="preserve">) </w:t>
      </w:r>
      <w:r>
        <w:t>of the year depending on the plant.</w:t>
      </w:r>
    </w:p>
    <w:p w:rsidR="00014B2D" w:rsidRDefault="00014B2D" w:rsidP="00014B2D">
      <w:r>
        <w:t xml:space="preserve">Plants eaten at this stage are freshest, better quality and provide the best </w:t>
      </w:r>
      <w:r w:rsidR="00950463" w:rsidRPr="009B5386">
        <w:rPr>
          <w:b/>
          <w:i/>
          <w:color w:val="0070C0"/>
        </w:rPr>
        <w:t>(Q</w:t>
      </w:r>
      <w:r w:rsidR="00950463">
        <w:rPr>
          <w:b/>
          <w:i/>
          <w:color w:val="0070C0"/>
        </w:rPr>
        <w:t>4</w:t>
      </w:r>
      <w:r w:rsidR="00950463" w:rsidRPr="009B5386">
        <w:rPr>
          <w:b/>
          <w:i/>
          <w:color w:val="0070C0"/>
        </w:rPr>
        <w:t>)</w:t>
      </w:r>
      <w:r w:rsidR="00950463">
        <w:t xml:space="preserve"> </w:t>
      </w:r>
      <w:r w:rsidR="00661F35" w:rsidRPr="00DF3C8B">
        <w:rPr>
          <w:b/>
          <w:color w:val="FF7301"/>
        </w:rPr>
        <w:t>________________________</w:t>
      </w:r>
      <w:proofErr w:type="gramStart"/>
      <w:r w:rsidR="00661F35" w:rsidRPr="00DF3C8B">
        <w:rPr>
          <w:b/>
          <w:color w:val="FF7301"/>
        </w:rPr>
        <w:t>_</w:t>
      </w:r>
      <w:r w:rsidR="00661F35" w:rsidRPr="00DF3C8B">
        <w:rPr>
          <w:color w:val="FF7301"/>
        </w:rPr>
        <w:t xml:space="preserve">( </w:t>
      </w:r>
      <w:r w:rsidR="00661F35" w:rsidRPr="00DF3C8B">
        <w:rPr>
          <w:b/>
        </w:rPr>
        <w:t>Ch</w:t>
      </w:r>
      <w:r w:rsidR="00661F35">
        <w:rPr>
          <w:b/>
        </w:rPr>
        <w:t>o</w:t>
      </w:r>
      <w:r w:rsidR="00661F35" w:rsidRPr="00DF3C8B">
        <w:rPr>
          <w:b/>
        </w:rPr>
        <w:t>ose</w:t>
      </w:r>
      <w:proofErr w:type="gramEnd"/>
      <w:r w:rsidR="00661F35" w:rsidRPr="00DF3C8B">
        <w:rPr>
          <w:b/>
        </w:rPr>
        <w:t xml:space="preserve"> from:</w:t>
      </w:r>
      <w:r w:rsidR="00661F35">
        <w:rPr>
          <w:b/>
          <w:color w:val="FF7301"/>
        </w:rPr>
        <w:t xml:space="preserve"> </w:t>
      </w:r>
      <w:r w:rsidR="00661F35" w:rsidRPr="00DF3C8B">
        <w:rPr>
          <w:b/>
          <w:color w:val="FF7301"/>
        </w:rPr>
        <w:t xml:space="preserve"> </w:t>
      </w:r>
      <w:r w:rsidR="00BD68FE" w:rsidRPr="00BD68FE">
        <w:rPr>
          <w:color w:val="FF7300"/>
        </w:rPr>
        <w:t>taste, smell, colour, nutritional value</w:t>
      </w:r>
      <w:r w:rsidR="006E4D44">
        <w:t xml:space="preserve"> )</w:t>
      </w:r>
    </w:p>
    <w:p w:rsidR="00014B2D" w:rsidRDefault="00014B2D" w:rsidP="00014B2D">
      <w:r>
        <w:lastRenderedPageBreak/>
        <w:t xml:space="preserve">They are also often </w:t>
      </w:r>
      <w:r w:rsidR="00950463" w:rsidRPr="009B5386">
        <w:rPr>
          <w:b/>
          <w:i/>
          <w:color w:val="0070C0"/>
        </w:rPr>
        <w:t>(Q</w:t>
      </w:r>
      <w:r w:rsidR="00950463">
        <w:rPr>
          <w:b/>
          <w:i/>
          <w:color w:val="0070C0"/>
        </w:rPr>
        <w:t>5</w:t>
      </w:r>
      <w:r w:rsidR="00950463" w:rsidRPr="009B5386">
        <w:rPr>
          <w:b/>
          <w:i/>
          <w:color w:val="0070C0"/>
        </w:rPr>
        <w:t>)</w:t>
      </w:r>
      <w:r w:rsidR="00950463">
        <w:t xml:space="preserve"> </w:t>
      </w:r>
      <w:r w:rsidR="00661F35" w:rsidRPr="00DF3C8B">
        <w:rPr>
          <w:b/>
          <w:color w:val="FF7301"/>
        </w:rPr>
        <w:t>________________________</w:t>
      </w:r>
      <w:proofErr w:type="gramStart"/>
      <w:r w:rsidR="00661F35" w:rsidRPr="00DF3C8B">
        <w:rPr>
          <w:b/>
          <w:color w:val="FF7301"/>
        </w:rPr>
        <w:t>_</w:t>
      </w:r>
      <w:r w:rsidR="00661F35" w:rsidRPr="00DF3C8B">
        <w:rPr>
          <w:color w:val="FF7301"/>
        </w:rPr>
        <w:t xml:space="preserve">( </w:t>
      </w:r>
      <w:r w:rsidR="00661F35" w:rsidRPr="00DF3C8B">
        <w:rPr>
          <w:b/>
        </w:rPr>
        <w:t>Ch</w:t>
      </w:r>
      <w:r w:rsidR="00661F35">
        <w:rPr>
          <w:b/>
        </w:rPr>
        <w:t>o</w:t>
      </w:r>
      <w:r w:rsidR="00661F35" w:rsidRPr="00DF3C8B">
        <w:rPr>
          <w:b/>
        </w:rPr>
        <w:t>ose</w:t>
      </w:r>
      <w:proofErr w:type="gramEnd"/>
      <w:r w:rsidR="00661F35" w:rsidRPr="00DF3C8B">
        <w:rPr>
          <w:b/>
        </w:rPr>
        <w:t xml:space="preserve"> from:</w:t>
      </w:r>
      <w:r w:rsidR="00661F35">
        <w:rPr>
          <w:b/>
          <w:color w:val="FF7301"/>
        </w:rPr>
        <w:t xml:space="preserve"> </w:t>
      </w:r>
      <w:r w:rsidR="00661F35" w:rsidRPr="00DF3C8B">
        <w:rPr>
          <w:b/>
          <w:color w:val="FF7301"/>
        </w:rPr>
        <w:t xml:space="preserve"> </w:t>
      </w:r>
      <w:r w:rsidR="00BD68FE" w:rsidRPr="00BD68FE">
        <w:rPr>
          <w:color w:val="FF7300"/>
        </w:rPr>
        <w:t>biggest, smallest, expensive, cheapest</w:t>
      </w:r>
      <w:r w:rsidR="00BD68FE">
        <w:t xml:space="preserve">) </w:t>
      </w:r>
      <w:r>
        <w:t>at this time as so many are available.</w:t>
      </w:r>
    </w:p>
    <w:p w:rsidR="00014B2D" w:rsidRDefault="00014B2D" w:rsidP="00014B2D">
      <w:r>
        <w:t xml:space="preserve">We can use </w:t>
      </w:r>
      <w:r w:rsidR="00950463" w:rsidRPr="009B5386">
        <w:rPr>
          <w:b/>
          <w:i/>
          <w:color w:val="0070C0"/>
        </w:rPr>
        <w:t>(Q</w:t>
      </w:r>
      <w:r w:rsidR="00950463">
        <w:rPr>
          <w:b/>
          <w:i/>
          <w:color w:val="0070C0"/>
        </w:rPr>
        <w:t>6</w:t>
      </w:r>
      <w:r w:rsidR="00950463" w:rsidRPr="009B5386">
        <w:rPr>
          <w:b/>
          <w:i/>
          <w:color w:val="0070C0"/>
        </w:rPr>
        <w:t>)</w:t>
      </w:r>
      <w:r w:rsidR="00950463">
        <w:t xml:space="preserve"> </w:t>
      </w:r>
      <w:r w:rsidR="00661F35" w:rsidRPr="00DF3C8B">
        <w:rPr>
          <w:b/>
          <w:color w:val="FF7301"/>
        </w:rPr>
        <w:t>________________________</w:t>
      </w:r>
      <w:proofErr w:type="gramStart"/>
      <w:r w:rsidR="00661F35" w:rsidRPr="00DF3C8B">
        <w:rPr>
          <w:b/>
          <w:color w:val="FF7301"/>
        </w:rPr>
        <w:t>_</w:t>
      </w:r>
      <w:r w:rsidR="00661F35" w:rsidRPr="00DF3C8B">
        <w:rPr>
          <w:color w:val="FF7301"/>
        </w:rPr>
        <w:t xml:space="preserve">( </w:t>
      </w:r>
      <w:r w:rsidR="00661F35" w:rsidRPr="00DF3C8B">
        <w:rPr>
          <w:b/>
        </w:rPr>
        <w:t>Ch</w:t>
      </w:r>
      <w:r w:rsidR="00661F35">
        <w:rPr>
          <w:b/>
        </w:rPr>
        <w:t>o</w:t>
      </w:r>
      <w:r w:rsidR="00661F35" w:rsidRPr="00DF3C8B">
        <w:rPr>
          <w:b/>
        </w:rPr>
        <w:t>ose</w:t>
      </w:r>
      <w:proofErr w:type="gramEnd"/>
      <w:r w:rsidR="00661F35" w:rsidRPr="00DF3C8B">
        <w:rPr>
          <w:b/>
        </w:rPr>
        <w:t xml:space="preserve"> from:</w:t>
      </w:r>
      <w:r w:rsidR="00661F35">
        <w:rPr>
          <w:b/>
          <w:color w:val="FF7301"/>
        </w:rPr>
        <w:t xml:space="preserve"> </w:t>
      </w:r>
      <w:r w:rsidR="00661F35" w:rsidRPr="00DF3C8B">
        <w:rPr>
          <w:b/>
          <w:color w:val="FF7301"/>
        </w:rPr>
        <w:t xml:space="preserve"> </w:t>
      </w:r>
      <w:r w:rsidR="00BD68FE" w:rsidRPr="00BD68FE">
        <w:rPr>
          <w:color w:val="FF7300"/>
        </w:rPr>
        <w:t>sun, land, lights, technology</w:t>
      </w:r>
      <w:r w:rsidR="00BD68FE">
        <w:t xml:space="preserve">) </w:t>
      </w:r>
      <w:r>
        <w:t xml:space="preserve">to help extend a plants season </w:t>
      </w:r>
      <w:r w:rsidRPr="005C7D20">
        <w:t>so</w:t>
      </w:r>
      <w:r>
        <w:t xml:space="preserve"> that we can eat traditionally “Seasonal Foods” all year round.</w:t>
      </w:r>
    </w:p>
    <w:p w:rsidR="00014B2D" w:rsidRDefault="00014B2D" w:rsidP="00014B2D">
      <w:r>
        <w:t>Understanding how we grow different vegetables in this country may help you to decide if it is good or bad to be able to have this wide choice of foods all year round.</w:t>
      </w:r>
    </w:p>
    <w:p w:rsidR="00014B2D" w:rsidRDefault="00014B2D" w:rsidP="00014B2D">
      <w:pPr>
        <w:pStyle w:val="Heading3"/>
      </w:pPr>
      <w:r>
        <w:t>Growing Veg</w:t>
      </w:r>
    </w:p>
    <w:p w:rsidR="00014B2D" w:rsidRPr="00B61968" w:rsidRDefault="00AA7C7F" w:rsidP="00014B2D">
      <w:pPr>
        <w:rPr>
          <w:i/>
          <w:color w:val="FF7301"/>
          <w:sz w:val="20"/>
        </w:rPr>
      </w:pPr>
      <w:r>
        <w:rPr>
          <w:noProof/>
          <w:lang w:eastAsia="en-GB"/>
        </w:rPr>
        <w:drawing>
          <wp:anchor distT="0" distB="0" distL="114300" distR="114300" simplePos="0" relativeHeight="251660288" behindDoc="0" locked="0" layoutInCell="1" allowOverlap="1">
            <wp:simplePos x="0" y="0"/>
            <wp:positionH relativeFrom="rightMargin">
              <wp:posOffset>-1619250</wp:posOffset>
            </wp:positionH>
            <wp:positionV relativeFrom="paragraph">
              <wp:posOffset>53975</wp:posOffset>
            </wp:positionV>
            <wp:extent cx="1618615" cy="906780"/>
            <wp:effectExtent l="19050" t="0" r="635" b="0"/>
            <wp:wrapSquare wrapText="bothSides"/>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618615" cy="906780"/>
                    </a:xfrm>
                    <a:prstGeom prst="rect">
                      <a:avLst/>
                    </a:prstGeom>
                    <a:noFill/>
                    <a:ln w="9525">
                      <a:noFill/>
                      <a:miter lim="800000"/>
                      <a:headEnd/>
                      <a:tailEnd/>
                    </a:ln>
                  </pic:spPr>
                </pic:pic>
              </a:graphicData>
            </a:graphic>
          </wp:anchor>
        </w:drawing>
      </w:r>
      <w:r>
        <w:rPr>
          <w:noProof/>
          <w:lang w:eastAsia="en-GB"/>
        </w:rPr>
        <w:drawing>
          <wp:inline distT="0" distB="0" distL="0" distR="0">
            <wp:extent cx="161925" cy="180975"/>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014B2D">
        <w:t xml:space="preserve"> </w:t>
      </w:r>
      <w:r w:rsidR="00014B2D" w:rsidRPr="00B61968">
        <w:rPr>
          <w:i/>
          <w:color w:val="FF7301"/>
          <w:sz w:val="20"/>
        </w:rPr>
        <w:t xml:space="preserve">Watch </w:t>
      </w:r>
      <w:r w:rsidR="00014B2D">
        <w:rPr>
          <w:i/>
          <w:color w:val="FF7301"/>
          <w:sz w:val="20"/>
        </w:rPr>
        <w:t>Growing Fresh Produce</w:t>
      </w:r>
      <w:r w:rsidR="00014B2D" w:rsidRPr="00B61968">
        <w:rPr>
          <w:i/>
          <w:color w:val="FF7301"/>
          <w:sz w:val="20"/>
        </w:rPr>
        <w:t xml:space="preserve"> Video</w:t>
      </w:r>
    </w:p>
    <w:p w:rsidR="00014B2D" w:rsidRDefault="00014B2D" w:rsidP="00014B2D">
      <w:r>
        <w:t xml:space="preserve">Some vegetables are grown in </w:t>
      </w:r>
      <w:r w:rsidR="00D1195A" w:rsidRPr="009B5386">
        <w:rPr>
          <w:b/>
          <w:i/>
          <w:color w:val="0070C0"/>
        </w:rPr>
        <w:t>(Q</w:t>
      </w:r>
      <w:r w:rsidR="00D1195A">
        <w:rPr>
          <w:b/>
          <w:i/>
          <w:color w:val="0070C0"/>
        </w:rPr>
        <w:t>7</w:t>
      </w:r>
      <w:r w:rsidR="00D1195A" w:rsidRPr="009B5386">
        <w:rPr>
          <w:b/>
          <w:i/>
          <w:color w:val="0070C0"/>
        </w:rPr>
        <w:t>)</w:t>
      </w:r>
      <w:r w:rsidR="00D1195A">
        <w:t xml:space="preserve"> </w:t>
      </w:r>
      <w:r w:rsidR="00661F35" w:rsidRPr="00DF3C8B">
        <w:rPr>
          <w:b/>
          <w:color w:val="FF7301"/>
        </w:rPr>
        <w:t>________________________</w:t>
      </w:r>
      <w:proofErr w:type="gramStart"/>
      <w:r w:rsidR="00661F35" w:rsidRPr="00DF3C8B">
        <w:rPr>
          <w:b/>
          <w:color w:val="FF7301"/>
        </w:rPr>
        <w:t>_</w:t>
      </w:r>
      <w:r w:rsidR="00661F35" w:rsidRPr="00DF3C8B">
        <w:rPr>
          <w:color w:val="FF7301"/>
        </w:rPr>
        <w:t xml:space="preserve">( </w:t>
      </w:r>
      <w:r w:rsidR="00661F35" w:rsidRPr="00DF3C8B">
        <w:rPr>
          <w:b/>
        </w:rPr>
        <w:t>Ch</w:t>
      </w:r>
      <w:r w:rsidR="00661F35">
        <w:rPr>
          <w:b/>
        </w:rPr>
        <w:t>o</w:t>
      </w:r>
      <w:r w:rsidR="00661F35" w:rsidRPr="00DF3C8B">
        <w:rPr>
          <w:b/>
        </w:rPr>
        <w:t>ose</w:t>
      </w:r>
      <w:proofErr w:type="gramEnd"/>
      <w:r w:rsidR="00661F35" w:rsidRPr="00DF3C8B">
        <w:rPr>
          <w:b/>
        </w:rPr>
        <w:t xml:space="preserve"> from:</w:t>
      </w:r>
      <w:r w:rsidR="00661F35">
        <w:rPr>
          <w:b/>
          <w:color w:val="FF7301"/>
        </w:rPr>
        <w:t xml:space="preserve"> </w:t>
      </w:r>
      <w:r w:rsidR="00661F35" w:rsidRPr="00DF3C8B">
        <w:rPr>
          <w:b/>
          <w:color w:val="FF7301"/>
        </w:rPr>
        <w:t xml:space="preserve"> </w:t>
      </w:r>
      <w:r w:rsidR="0057367E" w:rsidRPr="0057367E">
        <w:rPr>
          <w:color w:val="FF7300"/>
        </w:rPr>
        <w:t>gardens, window boxes, allotments , fields</w:t>
      </w:r>
      <w:r w:rsidR="0057367E">
        <w:t xml:space="preserve">) </w:t>
      </w:r>
      <w:r>
        <w:t xml:space="preserve">and some are grown in Glass Houses. </w:t>
      </w:r>
    </w:p>
    <w:p w:rsidR="00014B2D" w:rsidRDefault="00014B2D" w:rsidP="00014B2D">
      <w:r>
        <w:t>Of the field grown vegetables some are planted or sown as seeds</w:t>
      </w:r>
    </w:p>
    <w:p w:rsidR="00014B2D" w:rsidRDefault="00014B2D" w:rsidP="00014B2D">
      <w:r>
        <w:t>Carrots, Peas, and beetroot are sown as seed.</w:t>
      </w:r>
    </w:p>
    <w:p w:rsidR="00014B2D" w:rsidRDefault="00014B2D" w:rsidP="00014B2D">
      <w:r>
        <w:t>Peas are s</w:t>
      </w:r>
      <w:r w:rsidR="0057367E">
        <w:t>own in the same way as cereals</w:t>
      </w:r>
      <w:r>
        <w:t xml:space="preserve"> often with the same machine</w:t>
      </w:r>
    </w:p>
    <w:p w:rsidR="00014B2D" w:rsidRDefault="00014B2D" w:rsidP="00014B2D">
      <w:r>
        <w:t xml:space="preserve">Carrots, Parsnips and Beetroot are sown in ‘beds’ </w:t>
      </w:r>
    </w:p>
    <w:p w:rsidR="00014B2D" w:rsidRDefault="00014B2D" w:rsidP="00014B2D">
      <w:r>
        <w:t>“Beds” of beetroot plants</w:t>
      </w:r>
      <w:r w:rsidR="0057367E">
        <w:t xml:space="preserve">. </w:t>
      </w:r>
      <w:r>
        <w:t xml:space="preserve">"Beds" are just a </w:t>
      </w:r>
      <w:r w:rsidR="006E4D44">
        <w:t xml:space="preserve">- </w:t>
      </w:r>
      <w:r w:rsidR="00D1195A" w:rsidRPr="009B5386">
        <w:rPr>
          <w:b/>
          <w:i/>
          <w:color w:val="0070C0"/>
        </w:rPr>
        <w:t>(Q</w:t>
      </w:r>
      <w:r w:rsidR="00D1195A">
        <w:rPr>
          <w:b/>
          <w:i/>
          <w:color w:val="0070C0"/>
        </w:rPr>
        <w:t>8</w:t>
      </w:r>
      <w:r w:rsidR="00D1195A" w:rsidRPr="009B5386">
        <w:rPr>
          <w:b/>
          <w:i/>
          <w:color w:val="0070C0"/>
        </w:rPr>
        <w:t>)</w:t>
      </w:r>
      <w:r w:rsidR="00D1195A">
        <w:t xml:space="preserve"> </w:t>
      </w:r>
      <w:r w:rsidR="00661F35" w:rsidRPr="00DF3C8B">
        <w:rPr>
          <w:b/>
          <w:color w:val="FF7301"/>
        </w:rPr>
        <w:t>________________________</w:t>
      </w:r>
      <w:proofErr w:type="gramStart"/>
      <w:r w:rsidR="00661F35" w:rsidRPr="00DF3C8B">
        <w:rPr>
          <w:b/>
          <w:color w:val="FF7301"/>
        </w:rPr>
        <w:t>_</w:t>
      </w:r>
      <w:r w:rsidR="00661F35" w:rsidRPr="00DF3C8B">
        <w:rPr>
          <w:color w:val="FF7301"/>
        </w:rPr>
        <w:t xml:space="preserve">( </w:t>
      </w:r>
      <w:r w:rsidR="00661F35" w:rsidRPr="00DF3C8B">
        <w:rPr>
          <w:b/>
        </w:rPr>
        <w:t>Ch</w:t>
      </w:r>
      <w:r w:rsidR="00661F35">
        <w:rPr>
          <w:b/>
        </w:rPr>
        <w:t>o</w:t>
      </w:r>
      <w:r w:rsidR="00661F35" w:rsidRPr="00DF3C8B">
        <w:rPr>
          <w:b/>
        </w:rPr>
        <w:t>ose</w:t>
      </w:r>
      <w:proofErr w:type="gramEnd"/>
      <w:r w:rsidR="00661F35" w:rsidRPr="00DF3C8B">
        <w:rPr>
          <w:b/>
        </w:rPr>
        <w:t xml:space="preserve"> from:</w:t>
      </w:r>
      <w:r w:rsidR="00661F35">
        <w:rPr>
          <w:b/>
          <w:color w:val="FF7301"/>
        </w:rPr>
        <w:t xml:space="preserve"> </w:t>
      </w:r>
      <w:r w:rsidR="00661F35" w:rsidRPr="00DF3C8B">
        <w:rPr>
          <w:b/>
          <w:color w:val="FF7301"/>
        </w:rPr>
        <w:t xml:space="preserve"> </w:t>
      </w:r>
      <w:r w:rsidR="0057367E" w:rsidRPr="0057367E">
        <w:rPr>
          <w:color w:val="FF7300"/>
        </w:rPr>
        <w:t xml:space="preserve">place to sleep, lot of plants, </w:t>
      </w:r>
      <w:r w:rsidRPr="0057367E">
        <w:rPr>
          <w:color w:val="FF7300"/>
        </w:rPr>
        <w:t>set number of rows</w:t>
      </w:r>
      <w:r>
        <w:t xml:space="preserve"> </w:t>
      </w:r>
      <w:r w:rsidR="0057367E">
        <w:t xml:space="preserve">) </w:t>
      </w:r>
      <w:r>
        <w:t>grouped together so the harvesting machine can harvest a bed all at once.</w:t>
      </w:r>
    </w:p>
    <w:p w:rsidR="00014B2D" w:rsidRDefault="00014B2D" w:rsidP="00014B2D">
      <w:r>
        <w:t>Vegetables such as cabbages, Brussels Sprouts, Leeks lettuce are planted as seeds and grown in Glass Houses until they are small plants. These are then planted out into fields.</w:t>
      </w:r>
    </w:p>
    <w:p w:rsidR="00014B2D" w:rsidRDefault="00014B2D" w:rsidP="00014B2D">
      <w:r>
        <w:t xml:space="preserve">Sometimes the newly sown seed and plants maybe covered with a </w:t>
      </w:r>
      <w:r w:rsidR="00D1195A" w:rsidRPr="009B5386">
        <w:rPr>
          <w:b/>
          <w:i/>
          <w:color w:val="0070C0"/>
        </w:rPr>
        <w:t>(Q</w:t>
      </w:r>
      <w:r w:rsidR="00D1195A">
        <w:rPr>
          <w:b/>
          <w:i/>
          <w:color w:val="0070C0"/>
        </w:rPr>
        <w:t>9</w:t>
      </w:r>
      <w:r w:rsidR="00D1195A" w:rsidRPr="009B5386">
        <w:rPr>
          <w:b/>
          <w:i/>
          <w:color w:val="0070C0"/>
        </w:rPr>
        <w:t>)</w:t>
      </w:r>
      <w:r w:rsidR="00D1195A">
        <w:t xml:space="preserve"> </w:t>
      </w:r>
      <w:r w:rsidR="00661F35" w:rsidRPr="00DF3C8B">
        <w:rPr>
          <w:b/>
          <w:color w:val="FF7301"/>
        </w:rPr>
        <w:t>________________________</w:t>
      </w:r>
      <w:proofErr w:type="gramStart"/>
      <w:r w:rsidR="00661F35" w:rsidRPr="00DF3C8B">
        <w:rPr>
          <w:b/>
          <w:color w:val="FF7301"/>
        </w:rPr>
        <w:t>_</w:t>
      </w:r>
      <w:r w:rsidR="00661F35" w:rsidRPr="00DF3C8B">
        <w:rPr>
          <w:color w:val="FF7301"/>
        </w:rPr>
        <w:t xml:space="preserve">( </w:t>
      </w:r>
      <w:r w:rsidR="00661F35" w:rsidRPr="00DF3C8B">
        <w:rPr>
          <w:b/>
        </w:rPr>
        <w:t>Ch</w:t>
      </w:r>
      <w:r w:rsidR="00661F35">
        <w:rPr>
          <w:b/>
        </w:rPr>
        <w:t>o</w:t>
      </w:r>
      <w:r w:rsidR="00661F35" w:rsidRPr="00DF3C8B">
        <w:rPr>
          <w:b/>
        </w:rPr>
        <w:t>ose</w:t>
      </w:r>
      <w:proofErr w:type="gramEnd"/>
      <w:r w:rsidR="00661F35" w:rsidRPr="00DF3C8B">
        <w:rPr>
          <w:b/>
        </w:rPr>
        <w:t xml:space="preserve"> from:</w:t>
      </w:r>
      <w:r w:rsidR="00661F35">
        <w:rPr>
          <w:b/>
          <w:color w:val="FF7301"/>
        </w:rPr>
        <w:t xml:space="preserve"> </w:t>
      </w:r>
      <w:r w:rsidR="00661F35" w:rsidRPr="00DF3C8B">
        <w:rPr>
          <w:b/>
          <w:color w:val="FF7301"/>
        </w:rPr>
        <w:t xml:space="preserve"> </w:t>
      </w:r>
      <w:r w:rsidR="00AB44C5" w:rsidRPr="00AB44C5">
        <w:rPr>
          <w:color w:val="FF7300"/>
        </w:rPr>
        <w:t xml:space="preserve">soil, rain, straw, </w:t>
      </w:r>
      <w:r w:rsidRPr="00AB44C5">
        <w:rPr>
          <w:color w:val="FF7300"/>
        </w:rPr>
        <w:t>special fleece or plastic.</w:t>
      </w:r>
      <w:r w:rsidR="00AB44C5">
        <w:t>)</w:t>
      </w:r>
    </w:p>
    <w:p w:rsidR="00014B2D" w:rsidRDefault="00014B2D" w:rsidP="00014B2D">
      <w:r>
        <w:t xml:space="preserve">This is to protect them from </w:t>
      </w:r>
      <w:r w:rsidR="00D1195A" w:rsidRPr="009B5386">
        <w:rPr>
          <w:b/>
          <w:i/>
          <w:color w:val="0070C0"/>
        </w:rPr>
        <w:t>(Q1</w:t>
      </w:r>
      <w:r w:rsidR="00D1195A">
        <w:rPr>
          <w:b/>
          <w:i/>
          <w:color w:val="0070C0"/>
        </w:rPr>
        <w:t>0</w:t>
      </w:r>
      <w:r w:rsidR="00D1195A" w:rsidRPr="009B5386">
        <w:rPr>
          <w:b/>
          <w:i/>
          <w:color w:val="0070C0"/>
        </w:rPr>
        <w:t>)</w:t>
      </w:r>
      <w:r w:rsidR="002013F4" w:rsidRPr="002013F4">
        <w:rPr>
          <w:color w:val="FFC000"/>
        </w:rPr>
        <w:t xml:space="preserve"> </w:t>
      </w:r>
      <w:r w:rsidR="00661F35" w:rsidRPr="00DF3C8B">
        <w:rPr>
          <w:b/>
          <w:color w:val="FF7301"/>
        </w:rPr>
        <w:t>________________________</w:t>
      </w:r>
      <w:proofErr w:type="gramStart"/>
      <w:r w:rsidR="00661F35" w:rsidRPr="00DF3C8B">
        <w:rPr>
          <w:b/>
          <w:color w:val="FF7301"/>
        </w:rPr>
        <w:t>_</w:t>
      </w:r>
      <w:r w:rsidR="00661F35" w:rsidRPr="00DF3C8B">
        <w:rPr>
          <w:color w:val="FF7301"/>
        </w:rPr>
        <w:t xml:space="preserve">( </w:t>
      </w:r>
      <w:r w:rsidR="00661F35" w:rsidRPr="00DF3C8B">
        <w:rPr>
          <w:b/>
        </w:rPr>
        <w:t>Ch</w:t>
      </w:r>
      <w:r w:rsidR="00661F35">
        <w:rPr>
          <w:b/>
        </w:rPr>
        <w:t>o</w:t>
      </w:r>
      <w:r w:rsidR="00661F35" w:rsidRPr="00DF3C8B">
        <w:rPr>
          <w:b/>
        </w:rPr>
        <w:t>ose</w:t>
      </w:r>
      <w:proofErr w:type="gramEnd"/>
      <w:r w:rsidR="00661F35" w:rsidRPr="00DF3C8B">
        <w:rPr>
          <w:b/>
        </w:rPr>
        <w:t xml:space="preserve"> from:</w:t>
      </w:r>
      <w:r w:rsidR="00661F35">
        <w:rPr>
          <w:b/>
          <w:color w:val="FF7301"/>
        </w:rPr>
        <w:t xml:space="preserve"> </w:t>
      </w:r>
      <w:r w:rsidR="00661F35" w:rsidRPr="00DF3C8B">
        <w:rPr>
          <w:b/>
          <w:color w:val="FF7301"/>
        </w:rPr>
        <w:t xml:space="preserve"> </w:t>
      </w:r>
      <w:r w:rsidR="00AB44C5" w:rsidRPr="00AB44C5">
        <w:rPr>
          <w:color w:val="FF7300"/>
        </w:rPr>
        <w:t>rain, pest, sun, early frost</w:t>
      </w:r>
      <w:r w:rsidR="00AB44C5">
        <w:t xml:space="preserve">) </w:t>
      </w:r>
      <w:r>
        <w:t>and means the crop will be ripe earlier so giving a longer ‘season’ for the crop – and you more choice in the shops!</w:t>
      </w:r>
    </w:p>
    <w:p w:rsidR="00014B2D" w:rsidRDefault="00014B2D" w:rsidP="00014B2D">
      <w:r>
        <w:t xml:space="preserve">Vegetables grown in glasshouses </w:t>
      </w:r>
      <w:r w:rsidRPr="00230D30">
        <w:t>maybe</w:t>
      </w:r>
      <w:r>
        <w:t xml:space="preserve"> grown by specialist growers who grow the plants from seed. </w:t>
      </w:r>
    </w:p>
    <w:p w:rsidR="00014B2D" w:rsidRDefault="00014B2D" w:rsidP="00014B2D">
      <w:r>
        <w:t xml:space="preserve">The plants are grown to a certain size and then sent to </w:t>
      </w:r>
      <w:r w:rsidR="00D1195A" w:rsidRPr="009B5386">
        <w:rPr>
          <w:b/>
          <w:i/>
          <w:color w:val="0070C0"/>
        </w:rPr>
        <w:t>(Q1</w:t>
      </w:r>
      <w:r w:rsidR="00D1195A">
        <w:rPr>
          <w:b/>
          <w:i/>
          <w:color w:val="0070C0"/>
        </w:rPr>
        <w:t>1</w:t>
      </w:r>
      <w:r w:rsidR="00D1195A" w:rsidRPr="009B5386">
        <w:rPr>
          <w:b/>
          <w:i/>
          <w:color w:val="0070C0"/>
        </w:rPr>
        <w:t>)</w:t>
      </w:r>
      <w:r w:rsidR="00D1195A">
        <w:t xml:space="preserve"> </w:t>
      </w:r>
      <w:r w:rsidR="00661F35" w:rsidRPr="00DF3C8B">
        <w:rPr>
          <w:b/>
          <w:color w:val="FF7301"/>
        </w:rPr>
        <w:t>________________________</w:t>
      </w:r>
      <w:proofErr w:type="gramStart"/>
      <w:r w:rsidR="00661F35" w:rsidRPr="00DF3C8B">
        <w:rPr>
          <w:b/>
          <w:color w:val="FF7301"/>
        </w:rPr>
        <w:t>_</w:t>
      </w:r>
      <w:r w:rsidR="00661F35" w:rsidRPr="00DF3C8B">
        <w:rPr>
          <w:color w:val="FF7301"/>
        </w:rPr>
        <w:t xml:space="preserve">( </w:t>
      </w:r>
      <w:r w:rsidR="00661F35" w:rsidRPr="00DF3C8B">
        <w:rPr>
          <w:b/>
        </w:rPr>
        <w:t>Ch</w:t>
      </w:r>
      <w:r w:rsidR="00661F35">
        <w:rPr>
          <w:b/>
        </w:rPr>
        <w:t>o</w:t>
      </w:r>
      <w:r w:rsidR="00661F35" w:rsidRPr="00DF3C8B">
        <w:rPr>
          <w:b/>
        </w:rPr>
        <w:t>ose</w:t>
      </w:r>
      <w:proofErr w:type="gramEnd"/>
      <w:r w:rsidR="00661F35" w:rsidRPr="00DF3C8B">
        <w:rPr>
          <w:b/>
        </w:rPr>
        <w:t xml:space="preserve"> from:</w:t>
      </w:r>
      <w:r w:rsidR="00661F35">
        <w:rPr>
          <w:b/>
          <w:color w:val="FF7301"/>
        </w:rPr>
        <w:t xml:space="preserve"> </w:t>
      </w:r>
      <w:r w:rsidR="00661F35" w:rsidRPr="00DF3C8B">
        <w:rPr>
          <w:b/>
          <w:color w:val="FF7301"/>
        </w:rPr>
        <w:t xml:space="preserve"> </w:t>
      </w:r>
      <w:r w:rsidR="00AB44C5">
        <w:t xml:space="preserve"> </w:t>
      </w:r>
      <w:r w:rsidR="00AB44C5" w:rsidRPr="00AB44C5">
        <w:rPr>
          <w:color w:val="FF7300"/>
        </w:rPr>
        <w:t xml:space="preserve">shops, the tip, a garden, </w:t>
      </w:r>
      <w:r w:rsidRPr="00AB44C5">
        <w:rPr>
          <w:color w:val="FF7300"/>
        </w:rPr>
        <w:t>‘commercial’ Glass Houses</w:t>
      </w:r>
      <w:r>
        <w:t xml:space="preserve"> </w:t>
      </w:r>
      <w:r w:rsidR="00AB44C5">
        <w:t>)</w:t>
      </w:r>
      <w:r>
        <w:t xml:space="preserve">where they are matured and cropped. </w:t>
      </w:r>
    </w:p>
    <w:p w:rsidR="00014B2D" w:rsidRDefault="00014B2D" w:rsidP="00014B2D">
      <w:r>
        <w:t>Like these tomato and cucumbers...</w:t>
      </w:r>
    </w:p>
    <w:p w:rsidR="00014B2D" w:rsidRDefault="00014B2D" w:rsidP="00014B2D">
      <w:r w:rsidRPr="00230D30">
        <w:t xml:space="preserve">Or the plants may be started as seeds and cropped in the same greenhouse </w:t>
      </w:r>
      <w:proofErr w:type="gramStart"/>
      <w:r w:rsidRPr="00230D30">
        <w:t>like</w:t>
      </w:r>
      <w:proofErr w:type="gramEnd"/>
      <w:r w:rsidRPr="00230D30">
        <w:t xml:space="preserve"> these living salads.</w:t>
      </w:r>
    </w:p>
    <w:p w:rsidR="00014B2D" w:rsidRDefault="00014B2D" w:rsidP="00014B2D">
      <w:pPr>
        <w:pStyle w:val="Heading3"/>
      </w:pPr>
      <w:r>
        <w:lastRenderedPageBreak/>
        <w:t>Caring for Veg</w:t>
      </w:r>
    </w:p>
    <w:p w:rsidR="00014B2D" w:rsidRPr="00B61968" w:rsidRDefault="00AA7C7F" w:rsidP="00014B2D">
      <w:pPr>
        <w:rPr>
          <w:i/>
          <w:color w:val="FF7301"/>
          <w:sz w:val="20"/>
        </w:rPr>
      </w:pPr>
      <w:r>
        <w:rPr>
          <w:noProof/>
          <w:lang w:eastAsia="en-GB"/>
        </w:rPr>
        <w:drawing>
          <wp:anchor distT="0" distB="0" distL="114300" distR="114300" simplePos="0" relativeHeight="251661312" behindDoc="0" locked="0" layoutInCell="1" allowOverlap="1">
            <wp:simplePos x="0" y="0"/>
            <wp:positionH relativeFrom="rightMargin">
              <wp:posOffset>-1619250</wp:posOffset>
            </wp:positionH>
            <wp:positionV relativeFrom="paragraph">
              <wp:posOffset>52705</wp:posOffset>
            </wp:positionV>
            <wp:extent cx="1618615" cy="906780"/>
            <wp:effectExtent l="19050" t="0" r="635" b="0"/>
            <wp:wrapSquare wrapText="bothSides"/>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618615" cy="906780"/>
                    </a:xfrm>
                    <a:prstGeom prst="rect">
                      <a:avLst/>
                    </a:prstGeom>
                    <a:noFill/>
                    <a:ln w="9525">
                      <a:noFill/>
                      <a:miter lim="800000"/>
                      <a:headEnd/>
                      <a:tailEnd/>
                    </a:ln>
                  </pic:spPr>
                </pic:pic>
              </a:graphicData>
            </a:graphic>
          </wp:anchor>
        </w:drawing>
      </w:r>
      <w:r>
        <w:rPr>
          <w:noProof/>
          <w:lang w:eastAsia="en-GB"/>
        </w:rPr>
        <w:drawing>
          <wp:inline distT="0" distB="0" distL="0" distR="0">
            <wp:extent cx="161925" cy="18097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014B2D">
        <w:t xml:space="preserve"> </w:t>
      </w:r>
      <w:r w:rsidR="00014B2D" w:rsidRPr="00B61968">
        <w:rPr>
          <w:i/>
          <w:color w:val="FF7301"/>
          <w:sz w:val="20"/>
        </w:rPr>
        <w:t xml:space="preserve">Watch </w:t>
      </w:r>
      <w:r w:rsidR="00014B2D">
        <w:rPr>
          <w:i/>
          <w:color w:val="FF7301"/>
          <w:sz w:val="20"/>
        </w:rPr>
        <w:t>caring for Fresh Produce</w:t>
      </w:r>
      <w:r w:rsidR="00014B2D" w:rsidRPr="00B61968">
        <w:rPr>
          <w:i/>
          <w:color w:val="FF7301"/>
          <w:sz w:val="20"/>
        </w:rPr>
        <w:t xml:space="preserve"> Video</w:t>
      </w:r>
    </w:p>
    <w:p w:rsidR="00014B2D" w:rsidRDefault="00014B2D" w:rsidP="00014B2D">
      <w:r>
        <w:t>All crops grown must be cared for after they have been planted....</w:t>
      </w:r>
    </w:p>
    <w:p w:rsidR="00014B2D" w:rsidRDefault="00014B2D" w:rsidP="00014B2D">
      <w:r>
        <w:t xml:space="preserve">This includes protecting them from </w:t>
      </w:r>
      <w:r w:rsidR="00D1195A" w:rsidRPr="009B5386">
        <w:rPr>
          <w:b/>
          <w:i/>
          <w:color w:val="0070C0"/>
        </w:rPr>
        <w:t>(Q1</w:t>
      </w:r>
      <w:r w:rsidR="00D1195A">
        <w:rPr>
          <w:b/>
          <w:i/>
          <w:color w:val="0070C0"/>
        </w:rPr>
        <w:t>2</w:t>
      </w:r>
      <w:r w:rsidR="00D1195A" w:rsidRPr="009B5386">
        <w:rPr>
          <w:b/>
          <w:i/>
          <w:color w:val="0070C0"/>
        </w:rPr>
        <w:t>)</w:t>
      </w:r>
      <w:r w:rsidR="00D1195A">
        <w:t xml:space="preserve"> </w:t>
      </w:r>
      <w:r w:rsidR="00661F35" w:rsidRPr="00DF3C8B">
        <w:rPr>
          <w:b/>
          <w:color w:val="FF7301"/>
        </w:rPr>
        <w:t>________________________</w:t>
      </w:r>
      <w:proofErr w:type="gramStart"/>
      <w:r w:rsidR="00661F35" w:rsidRPr="00DF3C8B">
        <w:rPr>
          <w:b/>
          <w:color w:val="FF7301"/>
        </w:rPr>
        <w:t>_</w:t>
      </w:r>
      <w:r w:rsidR="00661F35" w:rsidRPr="00DF3C8B">
        <w:rPr>
          <w:color w:val="FF7301"/>
        </w:rPr>
        <w:t xml:space="preserve">( </w:t>
      </w:r>
      <w:r w:rsidR="00661F35" w:rsidRPr="00DF3C8B">
        <w:rPr>
          <w:b/>
        </w:rPr>
        <w:t>Ch</w:t>
      </w:r>
      <w:r w:rsidR="00661F35">
        <w:rPr>
          <w:b/>
        </w:rPr>
        <w:t>o</w:t>
      </w:r>
      <w:r w:rsidR="00661F35" w:rsidRPr="00DF3C8B">
        <w:rPr>
          <w:b/>
        </w:rPr>
        <w:t>ose</w:t>
      </w:r>
      <w:proofErr w:type="gramEnd"/>
      <w:r w:rsidR="00661F35" w:rsidRPr="00DF3C8B">
        <w:rPr>
          <w:b/>
        </w:rPr>
        <w:t xml:space="preserve"> from:</w:t>
      </w:r>
      <w:r w:rsidR="00661F35">
        <w:rPr>
          <w:b/>
          <w:color w:val="FF7301"/>
        </w:rPr>
        <w:t xml:space="preserve"> </w:t>
      </w:r>
      <w:r w:rsidR="00661F35" w:rsidRPr="00DF3C8B">
        <w:rPr>
          <w:b/>
          <w:color w:val="FF7301"/>
        </w:rPr>
        <w:t xml:space="preserve"> </w:t>
      </w:r>
      <w:r w:rsidR="00AB44C5">
        <w:t xml:space="preserve"> </w:t>
      </w:r>
      <w:r w:rsidR="00AB44C5" w:rsidRPr="00AB44C5">
        <w:rPr>
          <w:color w:val="FF7300"/>
        </w:rPr>
        <w:t xml:space="preserve">harm, sun, the weather, </w:t>
      </w:r>
      <w:r w:rsidRPr="00AB44C5">
        <w:rPr>
          <w:color w:val="FF7300"/>
        </w:rPr>
        <w:t>pests</w:t>
      </w:r>
      <w:r w:rsidR="00AB44C5">
        <w:t xml:space="preserve">) </w:t>
      </w:r>
    </w:p>
    <w:p w:rsidR="00014B2D" w:rsidRDefault="00014B2D" w:rsidP="00014B2D">
      <w:r>
        <w:t>For the crops grown in the field this is done in a similar way to cereals</w:t>
      </w:r>
    </w:p>
    <w:p w:rsidR="00014B2D" w:rsidRDefault="00014B2D" w:rsidP="00014B2D">
      <w:r>
        <w:t xml:space="preserve">The farmer will use an </w:t>
      </w:r>
      <w:r w:rsidR="00D1195A" w:rsidRPr="009B5386">
        <w:rPr>
          <w:b/>
          <w:i/>
          <w:color w:val="0070C0"/>
        </w:rPr>
        <w:t>(Q1</w:t>
      </w:r>
      <w:r w:rsidR="00D1195A">
        <w:rPr>
          <w:b/>
          <w:i/>
          <w:color w:val="0070C0"/>
        </w:rPr>
        <w:t>3</w:t>
      </w:r>
      <w:r w:rsidR="00D1195A" w:rsidRPr="009B5386">
        <w:rPr>
          <w:b/>
          <w:i/>
          <w:color w:val="0070C0"/>
        </w:rPr>
        <w:t>)</w:t>
      </w:r>
      <w:r w:rsidR="00D1195A">
        <w:t xml:space="preserve"> </w:t>
      </w:r>
      <w:r w:rsidR="00661F35" w:rsidRPr="00DF3C8B">
        <w:rPr>
          <w:b/>
          <w:color w:val="FF7301"/>
        </w:rPr>
        <w:t>________________________</w:t>
      </w:r>
      <w:proofErr w:type="gramStart"/>
      <w:r w:rsidR="00661F35" w:rsidRPr="00DF3C8B">
        <w:rPr>
          <w:b/>
          <w:color w:val="FF7301"/>
        </w:rPr>
        <w:t>_</w:t>
      </w:r>
      <w:r w:rsidR="00661F35" w:rsidRPr="00DF3C8B">
        <w:rPr>
          <w:color w:val="FF7301"/>
        </w:rPr>
        <w:t xml:space="preserve">( </w:t>
      </w:r>
      <w:r w:rsidR="00661F35" w:rsidRPr="00DF3C8B">
        <w:rPr>
          <w:b/>
        </w:rPr>
        <w:t>Ch</w:t>
      </w:r>
      <w:r w:rsidR="00661F35">
        <w:rPr>
          <w:b/>
        </w:rPr>
        <w:t>o</w:t>
      </w:r>
      <w:r w:rsidR="00661F35" w:rsidRPr="00DF3C8B">
        <w:rPr>
          <w:b/>
        </w:rPr>
        <w:t>ose</w:t>
      </w:r>
      <w:proofErr w:type="gramEnd"/>
      <w:r w:rsidR="00661F35" w:rsidRPr="00DF3C8B">
        <w:rPr>
          <w:b/>
        </w:rPr>
        <w:t xml:space="preserve"> from:</w:t>
      </w:r>
      <w:r w:rsidR="00661F35">
        <w:rPr>
          <w:b/>
          <w:color w:val="FF7301"/>
        </w:rPr>
        <w:t xml:space="preserve"> </w:t>
      </w:r>
      <w:r w:rsidR="00661F35" w:rsidRPr="00DF3C8B">
        <w:rPr>
          <w:b/>
          <w:color w:val="FF7301"/>
        </w:rPr>
        <w:t xml:space="preserve"> </w:t>
      </w:r>
      <w:r w:rsidR="00AB44C5" w:rsidRPr="00AB44C5">
        <w:rPr>
          <w:color w:val="FF7300"/>
        </w:rPr>
        <w:t xml:space="preserve">carefree, expensive, haphazard, </w:t>
      </w:r>
      <w:r w:rsidRPr="00AB44C5">
        <w:rPr>
          <w:color w:val="FF7300"/>
        </w:rPr>
        <w:t>integrated approach</w:t>
      </w:r>
      <w:r w:rsidR="00AB44C5">
        <w:t xml:space="preserve"> )</w:t>
      </w:r>
      <w:r>
        <w:t xml:space="preserve"> which may include using pesticide sprays.</w:t>
      </w:r>
    </w:p>
    <w:p w:rsidR="00014B2D" w:rsidRDefault="00014B2D" w:rsidP="00014B2D">
      <w:r>
        <w:t xml:space="preserve">Sometimes sprays have to be used to provide perfect veg in the shop – when </w:t>
      </w:r>
      <w:r w:rsidR="00D1195A" w:rsidRPr="009B5386">
        <w:rPr>
          <w:b/>
          <w:i/>
          <w:color w:val="0070C0"/>
        </w:rPr>
        <w:t>(Q1</w:t>
      </w:r>
      <w:r w:rsidR="00D1195A">
        <w:rPr>
          <w:b/>
          <w:i/>
          <w:color w:val="0070C0"/>
        </w:rPr>
        <w:t>4</w:t>
      </w:r>
      <w:r w:rsidR="00D1195A" w:rsidRPr="009B5386">
        <w:rPr>
          <w:b/>
          <w:i/>
          <w:color w:val="0070C0"/>
        </w:rPr>
        <w:t>)</w:t>
      </w:r>
      <w:r w:rsidR="00D1195A">
        <w:t xml:space="preserve"> </w:t>
      </w:r>
      <w:r w:rsidR="00661F35" w:rsidRPr="00DF3C8B">
        <w:rPr>
          <w:b/>
          <w:color w:val="FF7301"/>
        </w:rPr>
        <w:t>________________________</w:t>
      </w:r>
      <w:proofErr w:type="gramStart"/>
      <w:r w:rsidR="00661F35" w:rsidRPr="00DF3C8B">
        <w:rPr>
          <w:b/>
          <w:color w:val="FF7301"/>
        </w:rPr>
        <w:t>_</w:t>
      </w:r>
      <w:r w:rsidR="00661F35" w:rsidRPr="00DF3C8B">
        <w:rPr>
          <w:color w:val="FF7301"/>
        </w:rPr>
        <w:t xml:space="preserve">( </w:t>
      </w:r>
      <w:r w:rsidR="00661F35" w:rsidRPr="00DF3C8B">
        <w:rPr>
          <w:b/>
        </w:rPr>
        <w:t>Ch</w:t>
      </w:r>
      <w:r w:rsidR="00661F35">
        <w:rPr>
          <w:b/>
        </w:rPr>
        <w:t>o</w:t>
      </w:r>
      <w:r w:rsidR="00661F35" w:rsidRPr="00DF3C8B">
        <w:rPr>
          <w:b/>
        </w:rPr>
        <w:t>ose</w:t>
      </w:r>
      <w:proofErr w:type="gramEnd"/>
      <w:r w:rsidR="00661F35" w:rsidRPr="00DF3C8B">
        <w:rPr>
          <w:b/>
        </w:rPr>
        <w:t xml:space="preserve"> from:</w:t>
      </w:r>
      <w:r w:rsidR="00661F35">
        <w:rPr>
          <w:b/>
          <w:color w:val="FF7301"/>
        </w:rPr>
        <w:t xml:space="preserve"> </w:t>
      </w:r>
      <w:r w:rsidR="00661F35" w:rsidRPr="00DF3C8B">
        <w:rPr>
          <w:b/>
          <w:color w:val="FF7301"/>
        </w:rPr>
        <w:t xml:space="preserve"> </w:t>
      </w:r>
      <w:r w:rsidR="00AB44C5" w:rsidRPr="00AB44C5">
        <w:rPr>
          <w:color w:val="FF7300"/>
        </w:rPr>
        <w:t xml:space="preserve">bright orange, very straight, clean, </w:t>
      </w:r>
      <w:r w:rsidRPr="00AB44C5">
        <w:rPr>
          <w:color w:val="FF7300"/>
        </w:rPr>
        <w:t>‘ugly’ mucky</w:t>
      </w:r>
      <w:r w:rsidR="00AB44C5">
        <w:t xml:space="preserve">) </w:t>
      </w:r>
      <w:r>
        <w:t xml:space="preserve"> carrots and parsnips have the same nutritional value and are perfectly safe!</w:t>
      </w:r>
    </w:p>
    <w:p w:rsidR="00014B2D" w:rsidRDefault="00014B2D" w:rsidP="00014B2D">
      <w:r>
        <w:t xml:space="preserve">Crops grown in glasshouses can also be attacked by pests and disease – sometimes the farmer – actually a </w:t>
      </w:r>
      <w:r w:rsidR="00D1195A" w:rsidRPr="009B5386">
        <w:rPr>
          <w:b/>
          <w:i/>
          <w:color w:val="0070C0"/>
        </w:rPr>
        <w:t>(Q1</w:t>
      </w:r>
      <w:r w:rsidR="00D1195A">
        <w:rPr>
          <w:b/>
          <w:i/>
          <w:color w:val="0070C0"/>
        </w:rPr>
        <w:t>5</w:t>
      </w:r>
      <w:r w:rsidR="00D1195A" w:rsidRPr="009B5386">
        <w:rPr>
          <w:b/>
          <w:i/>
          <w:color w:val="0070C0"/>
        </w:rPr>
        <w:t>)</w:t>
      </w:r>
      <w:r w:rsidR="00D1195A">
        <w:t xml:space="preserve"> </w:t>
      </w:r>
      <w:r w:rsidR="00661F35" w:rsidRPr="00DF3C8B">
        <w:rPr>
          <w:b/>
          <w:color w:val="FF7301"/>
        </w:rPr>
        <w:t>________________________</w:t>
      </w:r>
      <w:proofErr w:type="gramStart"/>
      <w:r w:rsidR="00661F35" w:rsidRPr="00DF3C8B">
        <w:rPr>
          <w:b/>
          <w:color w:val="FF7301"/>
        </w:rPr>
        <w:t>_</w:t>
      </w:r>
      <w:r w:rsidR="00661F35" w:rsidRPr="00DF3C8B">
        <w:rPr>
          <w:color w:val="FF7301"/>
        </w:rPr>
        <w:t xml:space="preserve">( </w:t>
      </w:r>
      <w:r w:rsidR="00661F35" w:rsidRPr="00DF3C8B">
        <w:rPr>
          <w:b/>
        </w:rPr>
        <w:t>Ch</w:t>
      </w:r>
      <w:r w:rsidR="00661F35">
        <w:rPr>
          <w:b/>
        </w:rPr>
        <w:t>o</w:t>
      </w:r>
      <w:r w:rsidR="00661F35" w:rsidRPr="00DF3C8B">
        <w:rPr>
          <w:b/>
        </w:rPr>
        <w:t>ose</w:t>
      </w:r>
      <w:proofErr w:type="gramEnd"/>
      <w:r w:rsidR="00661F35" w:rsidRPr="00DF3C8B">
        <w:rPr>
          <w:b/>
        </w:rPr>
        <w:t xml:space="preserve"> from:</w:t>
      </w:r>
      <w:r w:rsidR="00661F35">
        <w:rPr>
          <w:b/>
          <w:color w:val="FF7301"/>
        </w:rPr>
        <w:t xml:space="preserve"> </w:t>
      </w:r>
      <w:r w:rsidR="00661F35" w:rsidRPr="00DF3C8B">
        <w:rPr>
          <w:b/>
          <w:color w:val="FF7301"/>
        </w:rPr>
        <w:t xml:space="preserve"> </w:t>
      </w:r>
      <w:r w:rsidR="00AB44C5" w:rsidRPr="00AB44C5">
        <w:rPr>
          <w:color w:val="FF7300"/>
        </w:rPr>
        <w:t xml:space="preserve">sunbather, livestock farmer, arable farmer, </w:t>
      </w:r>
      <w:r w:rsidRPr="00AB44C5">
        <w:rPr>
          <w:color w:val="FF7300"/>
        </w:rPr>
        <w:t>horticulturalist</w:t>
      </w:r>
      <w:r>
        <w:t xml:space="preserve"> </w:t>
      </w:r>
      <w:r w:rsidR="00AB44C5">
        <w:t xml:space="preserve">) </w:t>
      </w:r>
      <w:r>
        <w:t xml:space="preserve">can use </w:t>
      </w:r>
      <w:r w:rsidR="00D1195A" w:rsidRPr="009B5386">
        <w:rPr>
          <w:b/>
          <w:i/>
          <w:color w:val="0070C0"/>
        </w:rPr>
        <w:t>(Q1</w:t>
      </w:r>
      <w:r w:rsidR="00D1195A">
        <w:rPr>
          <w:b/>
          <w:i/>
          <w:color w:val="0070C0"/>
        </w:rPr>
        <w:t>6</w:t>
      </w:r>
      <w:r w:rsidR="00D1195A" w:rsidRPr="009B5386">
        <w:rPr>
          <w:b/>
          <w:i/>
          <w:color w:val="0070C0"/>
        </w:rPr>
        <w:t>)</w:t>
      </w:r>
      <w:r w:rsidR="00D1195A">
        <w:t xml:space="preserve"> </w:t>
      </w:r>
      <w:r w:rsidR="00661F35" w:rsidRPr="00DF3C8B">
        <w:rPr>
          <w:b/>
          <w:color w:val="FF7301"/>
        </w:rPr>
        <w:t>_________________________</w:t>
      </w:r>
      <w:r w:rsidR="00661F35" w:rsidRPr="00DF3C8B">
        <w:rPr>
          <w:color w:val="FF7301"/>
        </w:rPr>
        <w:t xml:space="preserve">( </w:t>
      </w:r>
      <w:r w:rsidR="00661F35" w:rsidRPr="00DF3C8B">
        <w:rPr>
          <w:b/>
        </w:rPr>
        <w:t>Ch</w:t>
      </w:r>
      <w:r w:rsidR="00661F35">
        <w:rPr>
          <w:b/>
        </w:rPr>
        <w:t>o</w:t>
      </w:r>
      <w:r w:rsidR="00661F35" w:rsidRPr="00DF3C8B">
        <w:rPr>
          <w:b/>
        </w:rPr>
        <w:t>ose from:</w:t>
      </w:r>
      <w:r w:rsidR="00661F35">
        <w:rPr>
          <w:b/>
          <w:color w:val="FF7301"/>
        </w:rPr>
        <w:t xml:space="preserve"> </w:t>
      </w:r>
      <w:r w:rsidR="00661F35" w:rsidRPr="00DF3C8B">
        <w:rPr>
          <w:b/>
          <w:color w:val="FF7301"/>
        </w:rPr>
        <w:t xml:space="preserve"> </w:t>
      </w:r>
      <w:r w:rsidR="00AB44C5" w:rsidRPr="000F09AE">
        <w:rPr>
          <w:color w:val="FF7300"/>
        </w:rPr>
        <w:t xml:space="preserve">lots </w:t>
      </w:r>
      <w:r w:rsidR="006E4D44">
        <w:rPr>
          <w:color w:val="FF7300"/>
        </w:rPr>
        <w:t>of, chemical, non-</w:t>
      </w:r>
      <w:r w:rsidRPr="00AB44C5">
        <w:rPr>
          <w:color w:val="FF7300"/>
        </w:rPr>
        <w:t>biological</w:t>
      </w:r>
      <w:r w:rsidR="00AB44C5" w:rsidRPr="00AB44C5">
        <w:rPr>
          <w:color w:val="FF7300"/>
        </w:rPr>
        <w:t xml:space="preserve"> </w:t>
      </w:r>
      <w:r w:rsidR="00AB44C5">
        <w:t>)</w:t>
      </w:r>
      <w:r>
        <w:t xml:space="preserve"> pest control by releasing a bug to eat the pest that is attacking his plants.</w:t>
      </w:r>
    </w:p>
    <w:p w:rsidR="00014B2D" w:rsidRDefault="00014B2D" w:rsidP="00014B2D">
      <w:r>
        <w:t>As the greenhouse is often shut or sealed from the outside growers will also need to introduce bees into the greenhouse.</w:t>
      </w:r>
    </w:p>
    <w:p w:rsidR="00A768D5" w:rsidRDefault="00A768D5" w:rsidP="00A768D5">
      <w:r>
        <w:t xml:space="preserve">Successful growing in a Greenhouse needs to provide the ideal conditions for whatever type of plants are grown the heat and light are supplied by a Combine Heat and Power Unit (CHP Unit) A CHP Unit is essentially </w:t>
      </w:r>
      <w:proofErr w:type="gramStart"/>
      <w:r>
        <w:t>a</w:t>
      </w:r>
      <w:proofErr w:type="gramEnd"/>
      <w:r>
        <w:t xml:space="preserve"> engine used to generate heat and electricity. The electricity is used for light in the Greenhouse, the 'spare' electricity is sold to the National Grid. The CHP Unit also produces heat with this boiler, to heat the greenhouses. Surplus heat is stored in these 'buffer' tanks and pumped into the greenhouses during the night. Using basic science of photosynthesis growers will introduce </w:t>
      </w:r>
      <w:proofErr w:type="gramStart"/>
      <w:r>
        <w:t>extra</w:t>
      </w:r>
      <w:r>
        <w:rPr>
          <w:b/>
          <w:i/>
          <w:color w:val="0070C0"/>
        </w:rPr>
        <w:t>(</w:t>
      </w:r>
      <w:proofErr w:type="gramEnd"/>
      <w:r>
        <w:rPr>
          <w:b/>
          <w:i/>
          <w:color w:val="0070C0"/>
        </w:rPr>
        <w:t>Q17</w:t>
      </w:r>
      <w:r>
        <w:rPr>
          <w:b/>
          <w:i/>
          <w:color w:val="0070C0"/>
        </w:rPr>
        <w:t xml:space="preserve"> </w:t>
      </w:r>
      <w:r w:rsidRPr="00DF3C8B">
        <w:rPr>
          <w:b/>
          <w:color w:val="FF7301"/>
        </w:rPr>
        <w:t>_________________________</w:t>
      </w:r>
      <w:r w:rsidRPr="00DF3C8B">
        <w:rPr>
          <w:color w:val="FF7301"/>
        </w:rPr>
        <w:t xml:space="preserve">( </w:t>
      </w:r>
      <w:r w:rsidRPr="00DF3C8B">
        <w:rPr>
          <w:b/>
        </w:rPr>
        <w:t>Ch</w:t>
      </w:r>
      <w:r>
        <w:rPr>
          <w:b/>
        </w:rPr>
        <w:t>o</w:t>
      </w:r>
      <w:r w:rsidRPr="00DF3C8B">
        <w:rPr>
          <w:b/>
        </w:rPr>
        <w:t>ose from</w:t>
      </w:r>
      <w:r w:rsidRPr="00A768D5">
        <w:rPr>
          <w:b/>
        </w:rPr>
        <w:t>:</w:t>
      </w:r>
      <w:r w:rsidRPr="00A768D5">
        <w:rPr>
          <w:b/>
          <w:color w:val="FF7301"/>
        </w:rPr>
        <w:t xml:space="preserve">  </w:t>
      </w:r>
      <w:r w:rsidRPr="00A768D5">
        <w:t xml:space="preserve"> </w:t>
      </w:r>
      <w:r w:rsidRPr="00A768D5">
        <w:rPr>
          <w:color w:val="FF7300"/>
        </w:rPr>
        <w:t>Carbon Dioxide, water, air, oxygen</w:t>
      </w:r>
      <w:r w:rsidRPr="00A768D5">
        <w:rPr>
          <w:color w:val="FF7300"/>
        </w:rPr>
        <w:t>)</w:t>
      </w:r>
      <w:r>
        <w:rPr>
          <w:color w:val="FF7300"/>
        </w:rPr>
        <w:t xml:space="preserve"> </w:t>
      </w:r>
      <w:r>
        <w:rPr>
          <w:b/>
          <w:i/>
          <w:color w:val="0070C0"/>
        </w:rPr>
        <w:t xml:space="preserve"> </w:t>
      </w:r>
      <w:r>
        <w:t xml:space="preserve">into their greenhouses. This make the plants grow quicker as they usually have enough water and sunlight for photosynthesis. The extra carbon dioxide comes from what is produced by the engine of the </w:t>
      </w:r>
      <w:r>
        <w:rPr>
          <w:b/>
          <w:i/>
          <w:color w:val="0070C0"/>
        </w:rPr>
        <w:t>(Q18)</w:t>
      </w:r>
      <w:r>
        <w:rPr>
          <w:color w:val="FFC000"/>
        </w:rPr>
        <w:t xml:space="preserve"> </w:t>
      </w:r>
      <w:r w:rsidRPr="00DF3C8B">
        <w:rPr>
          <w:b/>
          <w:color w:val="FF7301"/>
        </w:rPr>
        <w:t>________________________</w:t>
      </w:r>
      <w:proofErr w:type="gramStart"/>
      <w:r w:rsidRPr="00DF3C8B">
        <w:rPr>
          <w:b/>
          <w:color w:val="FF7301"/>
        </w:rPr>
        <w:t>_</w:t>
      </w:r>
      <w:r w:rsidRPr="00DF3C8B">
        <w:rPr>
          <w:color w:val="FF7301"/>
        </w:rPr>
        <w:t xml:space="preserve">( </w:t>
      </w:r>
      <w:r w:rsidRPr="00DF3C8B">
        <w:rPr>
          <w:b/>
        </w:rPr>
        <w:t>Ch</w:t>
      </w:r>
      <w:r>
        <w:rPr>
          <w:b/>
        </w:rPr>
        <w:t>o</w:t>
      </w:r>
      <w:r w:rsidRPr="00DF3C8B">
        <w:rPr>
          <w:b/>
        </w:rPr>
        <w:t>ose</w:t>
      </w:r>
      <w:proofErr w:type="gramEnd"/>
      <w:r w:rsidRPr="00DF3C8B">
        <w:rPr>
          <w:b/>
        </w:rPr>
        <w:t xml:space="preserve"> from</w:t>
      </w:r>
      <w:r w:rsidRPr="00A768D5">
        <w:rPr>
          <w:b/>
        </w:rPr>
        <w:t>:</w:t>
      </w:r>
      <w:r w:rsidRPr="00A768D5">
        <w:t xml:space="preserve">  </w:t>
      </w:r>
      <w:r w:rsidRPr="00A768D5">
        <w:rPr>
          <w:color w:val="FF7300"/>
        </w:rPr>
        <w:t xml:space="preserve">tractor, </w:t>
      </w:r>
      <w:r w:rsidRPr="00A768D5">
        <w:t xml:space="preserve"> </w:t>
      </w:r>
      <w:r w:rsidRPr="00A768D5">
        <w:rPr>
          <w:color w:val="FF7300"/>
        </w:rPr>
        <w:t>boiler, lorry, car</w:t>
      </w:r>
      <w:r w:rsidRPr="00A768D5">
        <w:t xml:space="preserve">) </w:t>
      </w:r>
      <w:r>
        <w:t>and is pumped into the greenhouses for the plants to use in photosynthesis. Running the CHP Unit is CARBON NEUTRAL - a neat recycling and environmentally friendly trick growers have been using for years.</w:t>
      </w:r>
    </w:p>
    <w:p w:rsidR="00014B2D" w:rsidRDefault="00014B2D" w:rsidP="00014B2D">
      <w:pPr>
        <w:pStyle w:val="Heading3"/>
      </w:pPr>
      <w:r>
        <w:t xml:space="preserve">Harvesting Veg </w:t>
      </w:r>
    </w:p>
    <w:p w:rsidR="00014B2D" w:rsidRPr="00B61968" w:rsidRDefault="00AA7C7F" w:rsidP="00014B2D">
      <w:pPr>
        <w:rPr>
          <w:i/>
          <w:color w:val="FF7301"/>
          <w:sz w:val="20"/>
        </w:rPr>
      </w:pPr>
      <w:r>
        <w:rPr>
          <w:noProof/>
          <w:lang w:eastAsia="en-GB"/>
        </w:rPr>
        <w:drawing>
          <wp:anchor distT="0" distB="0" distL="114300" distR="114300" simplePos="0" relativeHeight="251662336" behindDoc="0" locked="0" layoutInCell="1" allowOverlap="1">
            <wp:simplePos x="0" y="0"/>
            <wp:positionH relativeFrom="rightMargin">
              <wp:posOffset>-1619250</wp:posOffset>
            </wp:positionH>
            <wp:positionV relativeFrom="paragraph">
              <wp:posOffset>48895</wp:posOffset>
            </wp:positionV>
            <wp:extent cx="1618615" cy="906780"/>
            <wp:effectExtent l="19050" t="0" r="635" b="0"/>
            <wp:wrapSquare wrapText="bothSides"/>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618615" cy="906780"/>
                    </a:xfrm>
                    <a:prstGeom prst="rect">
                      <a:avLst/>
                    </a:prstGeom>
                    <a:noFill/>
                    <a:ln w="9525">
                      <a:noFill/>
                      <a:miter lim="800000"/>
                      <a:headEnd/>
                      <a:tailEnd/>
                    </a:ln>
                  </pic:spPr>
                </pic:pic>
              </a:graphicData>
            </a:graphic>
          </wp:anchor>
        </w:drawing>
      </w:r>
      <w:r>
        <w:rPr>
          <w:noProof/>
          <w:lang w:eastAsia="en-GB"/>
        </w:rPr>
        <w:drawing>
          <wp:inline distT="0" distB="0" distL="0" distR="0">
            <wp:extent cx="161925" cy="180975"/>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014B2D">
        <w:t xml:space="preserve"> </w:t>
      </w:r>
      <w:r w:rsidR="00014B2D" w:rsidRPr="00B61968">
        <w:rPr>
          <w:i/>
          <w:color w:val="FF7301"/>
          <w:sz w:val="20"/>
        </w:rPr>
        <w:t xml:space="preserve">Watch </w:t>
      </w:r>
      <w:r w:rsidR="00A768D5">
        <w:rPr>
          <w:i/>
          <w:color w:val="FF7301"/>
          <w:sz w:val="20"/>
        </w:rPr>
        <w:t>H</w:t>
      </w:r>
      <w:r w:rsidR="00014B2D">
        <w:rPr>
          <w:i/>
          <w:color w:val="FF7301"/>
          <w:sz w:val="20"/>
        </w:rPr>
        <w:t>arvesting Fresh Produce</w:t>
      </w:r>
      <w:r w:rsidR="00014B2D" w:rsidRPr="00B61968">
        <w:rPr>
          <w:i/>
          <w:color w:val="FF7301"/>
          <w:sz w:val="20"/>
        </w:rPr>
        <w:t xml:space="preserve"> Video</w:t>
      </w:r>
    </w:p>
    <w:p w:rsidR="00014B2D" w:rsidRDefault="00014B2D" w:rsidP="00014B2D">
      <w:r>
        <w:t xml:space="preserve">Harvesting vegetables is done in </w:t>
      </w:r>
      <w:proofErr w:type="gramStart"/>
      <w:r>
        <w:t>many different ways</w:t>
      </w:r>
      <w:proofErr w:type="gramEnd"/>
      <w:r>
        <w:t xml:space="preserve">. </w:t>
      </w:r>
    </w:p>
    <w:p w:rsidR="00014B2D" w:rsidRDefault="00014B2D" w:rsidP="00014B2D">
      <w:r>
        <w:lastRenderedPageBreak/>
        <w:t>The veg will also be processed or treated after harvest before it reaches the shops</w:t>
      </w:r>
      <w:r w:rsidR="00B30431">
        <w:t>.</w:t>
      </w:r>
    </w:p>
    <w:p w:rsidR="00014B2D" w:rsidRDefault="00014B2D" w:rsidP="00014B2D">
      <w:r>
        <w:t>Some of ways veg are harvested and treated are linked</w:t>
      </w:r>
      <w:r w:rsidR="00B30431">
        <w:t xml:space="preserve"> to</w:t>
      </w:r>
      <w:r>
        <w:t xml:space="preserve"> </w:t>
      </w:r>
      <w:r w:rsidR="00D1195A" w:rsidRPr="009B5386">
        <w:rPr>
          <w:b/>
          <w:i/>
          <w:color w:val="0070C0"/>
        </w:rPr>
        <w:t>(Q1</w:t>
      </w:r>
      <w:r w:rsidR="000F09AE">
        <w:rPr>
          <w:b/>
          <w:i/>
          <w:color w:val="0070C0"/>
        </w:rPr>
        <w:t>9</w:t>
      </w:r>
      <w:r w:rsidR="00D1195A" w:rsidRPr="009B5386">
        <w:rPr>
          <w:b/>
          <w:i/>
          <w:color w:val="0070C0"/>
        </w:rPr>
        <w:t>)</w:t>
      </w:r>
      <w:r w:rsidR="00D1195A">
        <w:t xml:space="preserve"> </w:t>
      </w:r>
      <w:r w:rsidR="00661F35" w:rsidRPr="00DF3C8B">
        <w:rPr>
          <w:b/>
          <w:color w:val="FF7301"/>
        </w:rPr>
        <w:t>________________________</w:t>
      </w:r>
      <w:proofErr w:type="gramStart"/>
      <w:r w:rsidR="00661F35" w:rsidRPr="00DF3C8B">
        <w:rPr>
          <w:b/>
          <w:color w:val="FF7301"/>
        </w:rPr>
        <w:t>_</w:t>
      </w:r>
      <w:r w:rsidR="00661F35" w:rsidRPr="00DF3C8B">
        <w:rPr>
          <w:color w:val="FF7301"/>
        </w:rPr>
        <w:t xml:space="preserve">( </w:t>
      </w:r>
      <w:r w:rsidR="00661F35" w:rsidRPr="00DF3C8B">
        <w:rPr>
          <w:b/>
        </w:rPr>
        <w:t>Ch</w:t>
      </w:r>
      <w:r w:rsidR="00661F35">
        <w:rPr>
          <w:b/>
        </w:rPr>
        <w:t>o</w:t>
      </w:r>
      <w:r w:rsidR="00661F35" w:rsidRPr="00DF3C8B">
        <w:rPr>
          <w:b/>
        </w:rPr>
        <w:t>ose</w:t>
      </w:r>
      <w:proofErr w:type="gramEnd"/>
      <w:r w:rsidR="00661F35" w:rsidRPr="00DF3C8B">
        <w:rPr>
          <w:b/>
        </w:rPr>
        <w:t xml:space="preserve"> from:</w:t>
      </w:r>
      <w:r w:rsidR="00661F35">
        <w:rPr>
          <w:b/>
          <w:color w:val="FF7301"/>
        </w:rPr>
        <w:t xml:space="preserve"> </w:t>
      </w:r>
      <w:r w:rsidR="00661F35" w:rsidRPr="00DF3C8B">
        <w:rPr>
          <w:b/>
          <w:color w:val="FF7301"/>
        </w:rPr>
        <w:t xml:space="preserve"> </w:t>
      </w:r>
      <w:r w:rsidR="00B30431" w:rsidRPr="00B30431">
        <w:rPr>
          <w:color w:val="FF7300"/>
        </w:rPr>
        <w:t xml:space="preserve">how much time we have, how much they cost, </w:t>
      </w:r>
      <w:r w:rsidRPr="00B30431">
        <w:rPr>
          <w:color w:val="FF7300"/>
        </w:rPr>
        <w:t>sustaina</w:t>
      </w:r>
      <w:r w:rsidR="00B30431" w:rsidRPr="00B30431">
        <w:rPr>
          <w:color w:val="FF7300"/>
        </w:rPr>
        <w:t>bility and environmental issues</w:t>
      </w:r>
      <w:r w:rsidR="00B30431">
        <w:t>, )</w:t>
      </w:r>
    </w:p>
    <w:p w:rsidR="00014B2D" w:rsidRDefault="00014B2D" w:rsidP="00014B2D">
      <w:r>
        <w:t>Some of these issues are due to how the modern retailer and consumer expect their food to be provided and presented to them.</w:t>
      </w:r>
    </w:p>
    <w:p w:rsidR="00014B2D" w:rsidRDefault="00014B2D" w:rsidP="00014B2D">
      <w:r>
        <w:t>As you watch how veg is harvested and processed ready for sale think about what you now expect of the food you buy, how it is presented to you and how ‘convenient’ you expect it to be!</w:t>
      </w:r>
    </w:p>
    <w:p w:rsidR="00014B2D" w:rsidRDefault="00014B2D" w:rsidP="00014B2D">
      <w:r>
        <w:t>Veg grown on a field scale is usually harvested on large scale using large modern high tech machines with highly skilled operators</w:t>
      </w:r>
    </w:p>
    <w:p w:rsidR="00014B2D" w:rsidRDefault="00014B2D" w:rsidP="00014B2D">
      <w:pPr>
        <w:pStyle w:val="Heading4"/>
      </w:pPr>
      <w:r>
        <w:t>Peas</w:t>
      </w:r>
    </w:p>
    <w:p w:rsidR="00014B2D" w:rsidRDefault="00014B2D" w:rsidP="00014B2D">
      <w:r>
        <w:t xml:space="preserve">Peas are harvested with a </w:t>
      </w:r>
      <w:r w:rsidR="00D1195A" w:rsidRPr="009B5386">
        <w:rPr>
          <w:b/>
          <w:i/>
          <w:color w:val="0070C0"/>
        </w:rPr>
        <w:t>(Q</w:t>
      </w:r>
      <w:r w:rsidR="000F09AE">
        <w:rPr>
          <w:b/>
          <w:i/>
          <w:color w:val="0070C0"/>
        </w:rPr>
        <w:t>20</w:t>
      </w:r>
      <w:r w:rsidR="00D1195A" w:rsidRPr="009B5386">
        <w:rPr>
          <w:b/>
          <w:i/>
          <w:color w:val="0070C0"/>
        </w:rPr>
        <w:t>)</w:t>
      </w:r>
      <w:r w:rsidR="00D1195A">
        <w:t xml:space="preserve"> </w:t>
      </w:r>
      <w:r w:rsidR="00661F35" w:rsidRPr="00DF3C8B">
        <w:rPr>
          <w:b/>
          <w:color w:val="FF7301"/>
        </w:rPr>
        <w:t>________________________</w:t>
      </w:r>
      <w:proofErr w:type="gramStart"/>
      <w:r w:rsidR="00661F35" w:rsidRPr="00DF3C8B">
        <w:rPr>
          <w:b/>
          <w:color w:val="FF7301"/>
        </w:rPr>
        <w:t>_</w:t>
      </w:r>
      <w:r w:rsidR="00661F35" w:rsidRPr="00DF3C8B">
        <w:rPr>
          <w:color w:val="FF7301"/>
        </w:rPr>
        <w:t xml:space="preserve">( </w:t>
      </w:r>
      <w:r w:rsidR="00661F35" w:rsidRPr="00DF3C8B">
        <w:rPr>
          <w:b/>
        </w:rPr>
        <w:t>Ch</w:t>
      </w:r>
      <w:r w:rsidR="00661F35">
        <w:rPr>
          <w:b/>
        </w:rPr>
        <w:t>o</w:t>
      </w:r>
      <w:r w:rsidR="00661F35" w:rsidRPr="00DF3C8B">
        <w:rPr>
          <w:b/>
        </w:rPr>
        <w:t>ose</w:t>
      </w:r>
      <w:proofErr w:type="gramEnd"/>
      <w:r w:rsidR="00661F35" w:rsidRPr="00DF3C8B">
        <w:rPr>
          <w:b/>
        </w:rPr>
        <w:t xml:space="preserve"> from:</w:t>
      </w:r>
      <w:r w:rsidR="00661F35">
        <w:rPr>
          <w:b/>
          <w:color w:val="FF7301"/>
        </w:rPr>
        <w:t xml:space="preserve"> </w:t>
      </w:r>
      <w:r w:rsidR="00661F35" w:rsidRPr="00DF3C8B">
        <w:rPr>
          <w:b/>
          <w:color w:val="FF7301"/>
        </w:rPr>
        <w:t xml:space="preserve"> </w:t>
      </w:r>
      <w:r w:rsidR="00B30431" w:rsidRPr="00B30431">
        <w:rPr>
          <w:color w:val="FF7300"/>
        </w:rPr>
        <w:t xml:space="preserve">tractor, combine harvester, </w:t>
      </w:r>
      <w:r w:rsidRPr="00B30431">
        <w:rPr>
          <w:color w:val="FF7300"/>
        </w:rPr>
        <w:t xml:space="preserve">pea </w:t>
      </w:r>
      <w:proofErr w:type="spellStart"/>
      <w:r w:rsidRPr="00B30431">
        <w:rPr>
          <w:color w:val="FF7300"/>
        </w:rPr>
        <w:t>viner</w:t>
      </w:r>
      <w:proofErr w:type="spellEnd"/>
      <w:r w:rsidR="00B30431">
        <w:t xml:space="preserve"> )</w:t>
      </w:r>
      <w:r>
        <w:t xml:space="preserve"> – this ‘sucks up the whole plant or vine. Once inside the machine the pods are popped without squashing or even damaging the peas. The peas are collected in a tank on the machine which is tipped into a trailer ready to go to the </w:t>
      </w:r>
      <w:r w:rsidR="00D1195A" w:rsidRPr="009B5386">
        <w:rPr>
          <w:b/>
          <w:i/>
          <w:color w:val="0070C0"/>
        </w:rPr>
        <w:t>(Q</w:t>
      </w:r>
      <w:r w:rsidR="000F09AE">
        <w:rPr>
          <w:b/>
          <w:i/>
          <w:color w:val="0070C0"/>
        </w:rPr>
        <w:t>21</w:t>
      </w:r>
      <w:r w:rsidR="00D1195A" w:rsidRPr="009B5386">
        <w:rPr>
          <w:b/>
          <w:i/>
          <w:color w:val="0070C0"/>
        </w:rPr>
        <w:t>)</w:t>
      </w:r>
      <w:r w:rsidR="00D1195A">
        <w:t xml:space="preserve"> </w:t>
      </w:r>
      <w:r w:rsidR="00661F35" w:rsidRPr="00DF3C8B">
        <w:rPr>
          <w:b/>
          <w:color w:val="FF7301"/>
        </w:rPr>
        <w:t>________________________</w:t>
      </w:r>
      <w:proofErr w:type="gramStart"/>
      <w:r w:rsidR="00661F35" w:rsidRPr="00DF3C8B">
        <w:rPr>
          <w:b/>
          <w:color w:val="FF7301"/>
        </w:rPr>
        <w:t>_</w:t>
      </w:r>
      <w:r w:rsidR="00661F35" w:rsidRPr="00DF3C8B">
        <w:rPr>
          <w:color w:val="FF7301"/>
        </w:rPr>
        <w:t xml:space="preserve">( </w:t>
      </w:r>
      <w:r w:rsidR="00661F35" w:rsidRPr="00DF3C8B">
        <w:rPr>
          <w:b/>
        </w:rPr>
        <w:t>Ch</w:t>
      </w:r>
      <w:r w:rsidR="00661F35">
        <w:rPr>
          <w:b/>
        </w:rPr>
        <w:t>o</w:t>
      </w:r>
      <w:r w:rsidR="00661F35" w:rsidRPr="00DF3C8B">
        <w:rPr>
          <w:b/>
        </w:rPr>
        <w:t>ose</w:t>
      </w:r>
      <w:proofErr w:type="gramEnd"/>
      <w:r w:rsidR="00661F35" w:rsidRPr="00DF3C8B">
        <w:rPr>
          <w:b/>
        </w:rPr>
        <w:t xml:space="preserve"> from:</w:t>
      </w:r>
      <w:r w:rsidR="00661F35">
        <w:rPr>
          <w:b/>
          <w:color w:val="FF7301"/>
        </w:rPr>
        <w:t xml:space="preserve"> </w:t>
      </w:r>
      <w:r w:rsidR="00661F35" w:rsidRPr="00DF3C8B">
        <w:rPr>
          <w:b/>
          <w:color w:val="FF7301"/>
        </w:rPr>
        <w:t xml:space="preserve"> </w:t>
      </w:r>
      <w:r w:rsidR="00B30431">
        <w:t xml:space="preserve"> </w:t>
      </w:r>
      <w:r w:rsidR="00B30431" w:rsidRPr="00B30431">
        <w:rPr>
          <w:color w:val="FF7300"/>
        </w:rPr>
        <w:t xml:space="preserve">farm, shed, shop, </w:t>
      </w:r>
      <w:r w:rsidRPr="00B30431">
        <w:rPr>
          <w:color w:val="FF7300"/>
        </w:rPr>
        <w:t>factor</w:t>
      </w:r>
      <w:r w:rsidR="00B30431" w:rsidRPr="00B30431">
        <w:rPr>
          <w:color w:val="FF7300"/>
        </w:rPr>
        <w:t>y</w:t>
      </w:r>
      <w:r w:rsidRPr="00B30431">
        <w:rPr>
          <w:color w:val="FF7300"/>
        </w:rPr>
        <w:t xml:space="preserve"> </w:t>
      </w:r>
      <w:r w:rsidR="00B30431">
        <w:t xml:space="preserve">) </w:t>
      </w:r>
      <w:r>
        <w:t xml:space="preserve">The rest of the vine or haulm drops out of the back of the machine. Pea </w:t>
      </w:r>
      <w:proofErr w:type="spellStart"/>
      <w:r>
        <w:t>viners</w:t>
      </w:r>
      <w:proofErr w:type="spellEnd"/>
      <w:r>
        <w:t xml:space="preserve"> are very high tech expensive machines – how they harvest thousands of pea pods without damaging the peas inside is just amazing!</w:t>
      </w:r>
    </w:p>
    <w:p w:rsidR="00014B2D" w:rsidRDefault="00014B2D" w:rsidP="00014B2D">
      <w:pPr>
        <w:pStyle w:val="Heading4"/>
      </w:pPr>
      <w:r>
        <w:t>Sprouts</w:t>
      </w:r>
    </w:p>
    <w:p w:rsidR="00014B2D" w:rsidRDefault="00014B2D" w:rsidP="00014B2D">
      <w:r>
        <w:t xml:space="preserve">Brussels Sprouts are harvested by a different machine. This machine uses 2 very skilled operators who steer the machine </w:t>
      </w:r>
      <w:r w:rsidR="00D1195A" w:rsidRPr="009B5386">
        <w:rPr>
          <w:b/>
          <w:i/>
          <w:color w:val="0070C0"/>
        </w:rPr>
        <w:t>(Q</w:t>
      </w:r>
      <w:r w:rsidR="00D1195A">
        <w:rPr>
          <w:b/>
          <w:i/>
          <w:color w:val="0070C0"/>
        </w:rPr>
        <w:t>2</w:t>
      </w:r>
      <w:r w:rsidR="000F09AE">
        <w:rPr>
          <w:b/>
          <w:i/>
          <w:color w:val="0070C0"/>
        </w:rPr>
        <w:t>2</w:t>
      </w:r>
      <w:r w:rsidR="00D1195A" w:rsidRPr="009B5386">
        <w:rPr>
          <w:b/>
          <w:i/>
          <w:color w:val="0070C0"/>
        </w:rPr>
        <w:t>)</w:t>
      </w:r>
      <w:r w:rsidR="00D1195A">
        <w:t xml:space="preserve"> </w:t>
      </w:r>
      <w:r w:rsidR="00661F35" w:rsidRPr="00DF3C8B">
        <w:rPr>
          <w:b/>
          <w:color w:val="FF7301"/>
        </w:rPr>
        <w:t>________________________</w:t>
      </w:r>
      <w:proofErr w:type="gramStart"/>
      <w:r w:rsidR="00661F35" w:rsidRPr="00DF3C8B">
        <w:rPr>
          <w:b/>
          <w:color w:val="FF7301"/>
        </w:rPr>
        <w:t>_</w:t>
      </w:r>
      <w:r w:rsidR="00661F35" w:rsidRPr="00DF3C8B">
        <w:rPr>
          <w:color w:val="FF7301"/>
        </w:rPr>
        <w:t xml:space="preserve">( </w:t>
      </w:r>
      <w:r w:rsidR="00661F35" w:rsidRPr="00DF3C8B">
        <w:rPr>
          <w:b/>
        </w:rPr>
        <w:t>Ch</w:t>
      </w:r>
      <w:r w:rsidR="00661F35">
        <w:rPr>
          <w:b/>
        </w:rPr>
        <w:t>o</w:t>
      </w:r>
      <w:r w:rsidR="00661F35" w:rsidRPr="00DF3C8B">
        <w:rPr>
          <w:b/>
        </w:rPr>
        <w:t>ose</w:t>
      </w:r>
      <w:proofErr w:type="gramEnd"/>
      <w:r w:rsidR="00661F35" w:rsidRPr="00DF3C8B">
        <w:rPr>
          <w:b/>
        </w:rPr>
        <w:t xml:space="preserve"> from:</w:t>
      </w:r>
      <w:r w:rsidR="00661F35">
        <w:rPr>
          <w:b/>
          <w:color w:val="FF7301"/>
        </w:rPr>
        <w:t xml:space="preserve"> </w:t>
      </w:r>
      <w:r w:rsidR="00661F35" w:rsidRPr="00DF3C8B">
        <w:rPr>
          <w:b/>
          <w:color w:val="FF7301"/>
        </w:rPr>
        <w:t xml:space="preserve"> </w:t>
      </w:r>
      <w:r w:rsidR="00B30431" w:rsidRPr="00B30431">
        <w:rPr>
          <w:color w:val="FF7300"/>
        </w:rPr>
        <w:t xml:space="preserve">with their hands, automatically, with their </w:t>
      </w:r>
      <w:r w:rsidRPr="00B30431">
        <w:rPr>
          <w:color w:val="FF7300"/>
        </w:rPr>
        <w:t>feet</w:t>
      </w:r>
      <w:r>
        <w:t xml:space="preserve"> </w:t>
      </w:r>
      <w:r w:rsidR="00B30431">
        <w:t xml:space="preserve">) </w:t>
      </w:r>
      <w:r>
        <w:t>to cut the sprout stalk off at the ground. They then feed the stalk with sprouts still attached into the machine where the sprouts are stripped off. The sprouts are then taken back to the farm for further processing.</w:t>
      </w:r>
    </w:p>
    <w:p w:rsidR="00014B2D" w:rsidRDefault="00014B2D" w:rsidP="00014B2D">
      <w:pPr>
        <w:pStyle w:val="Heading4"/>
      </w:pPr>
      <w:r>
        <w:t>Carrots, Parsnips Beetroot</w:t>
      </w:r>
    </w:p>
    <w:p w:rsidR="00014B2D" w:rsidRDefault="00014B2D" w:rsidP="00014B2D">
      <w:r>
        <w:t>As we saw at planting</w:t>
      </w:r>
      <w:r w:rsidR="00B30431">
        <w:t>,</w:t>
      </w:r>
      <w:r>
        <w:t xml:space="preserve"> carrots parsnips and beetroot are grown in </w:t>
      </w:r>
      <w:r w:rsidR="00D1195A" w:rsidRPr="009B5386">
        <w:rPr>
          <w:b/>
          <w:i/>
          <w:color w:val="0070C0"/>
        </w:rPr>
        <w:t>(Q</w:t>
      </w:r>
      <w:r w:rsidR="00D1195A">
        <w:rPr>
          <w:b/>
          <w:i/>
          <w:color w:val="0070C0"/>
        </w:rPr>
        <w:t>2</w:t>
      </w:r>
      <w:r w:rsidR="000F09AE">
        <w:rPr>
          <w:b/>
          <w:i/>
          <w:color w:val="0070C0"/>
        </w:rPr>
        <w:t>3</w:t>
      </w:r>
      <w:r w:rsidR="00D1195A" w:rsidRPr="009B5386">
        <w:rPr>
          <w:b/>
          <w:i/>
          <w:color w:val="0070C0"/>
        </w:rPr>
        <w:t>)</w:t>
      </w:r>
      <w:r w:rsidR="00D1195A">
        <w:t xml:space="preserve"> </w:t>
      </w:r>
      <w:r w:rsidR="00661F35" w:rsidRPr="00DF3C8B">
        <w:rPr>
          <w:b/>
          <w:color w:val="FF7301"/>
        </w:rPr>
        <w:t>________________________</w:t>
      </w:r>
      <w:proofErr w:type="gramStart"/>
      <w:r w:rsidR="00661F35" w:rsidRPr="00DF3C8B">
        <w:rPr>
          <w:b/>
          <w:color w:val="FF7301"/>
        </w:rPr>
        <w:t>_</w:t>
      </w:r>
      <w:r w:rsidR="00661F35" w:rsidRPr="00DF3C8B">
        <w:rPr>
          <w:color w:val="FF7301"/>
        </w:rPr>
        <w:t xml:space="preserve">( </w:t>
      </w:r>
      <w:r w:rsidR="00661F35" w:rsidRPr="00DF3C8B">
        <w:rPr>
          <w:b/>
        </w:rPr>
        <w:t>Ch</w:t>
      </w:r>
      <w:r w:rsidR="00661F35">
        <w:rPr>
          <w:b/>
        </w:rPr>
        <w:t>o</w:t>
      </w:r>
      <w:r w:rsidR="00661F35" w:rsidRPr="00DF3C8B">
        <w:rPr>
          <w:b/>
        </w:rPr>
        <w:t>ose</w:t>
      </w:r>
      <w:proofErr w:type="gramEnd"/>
      <w:r w:rsidR="00661F35" w:rsidRPr="00DF3C8B">
        <w:rPr>
          <w:b/>
        </w:rPr>
        <w:t xml:space="preserve"> from:</w:t>
      </w:r>
      <w:r w:rsidR="00661F35">
        <w:rPr>
          <w:b/>
          <w:color w:val="FF7301"/>
        </w:rPr>
        <w:t xml:space="preserve"> </w:t>
      </w:r>
      <w:r w:rsidR="00661F35" w:rsidRPr="00DF3C8B">
        <w:rPr>
          <w:b/>
          <w:color w:val="FF7301"/>
        </w:rPr>
        <w:t xml:space="preserve"> </w:t>
      </w:r>
      <w:r w:rsidR="00B30431">
        <w:t xml:space="preserve"> </w:t>
      </w:r>
      <w:r w:rsidR="00B30431" w:rsidRPr="00B30431">
        <w:rPr>
          <w:color w:val="FF7300"/>
        </w:rPr>
        <w:t xml:space="preserve">rows, fields, </w:t>
      </w:r>
      <w:r w:rsidRPr="00B30431">
        <w:rPr>
          <w:color w:val="FF7300"/>
        </w:rPr>
        <w:t>beds</w:t>
      </w:r>
      <w:r w:rsidR="00B30431">
        <w:t xml:space="preserve"> )</w:t>
      </w:r>
      <w:r>
        <w:t xml:space="preserve"> and harvested a bed at a time. This harvester digs the root veg up along with the soil and then shakes and lets the soil drop through back on to the field. The beetroot, carrots or parsnips and placed into a trailer</w:t>
      </w:r>
      <w:r w:rsidR="00B30431">
        <w:t>.</w:t>
      </w:r>
    </w:p>
    <w:p w:rsidR="00014B2D" w:rsidRDefault="00014B2D" w:rsidP="00014B2D">
      <w:r>
        <w:t>The harvested produce is then either processed straightway or stored for later use – more on this later....</w:t>
      </w:r>
    </w:p>
    <w:p w:rsidR="00014B2D" w:rsidRDefault="00014B2D" w:rsidP="00014B2D">
      <w:pPr>
        <w:pStyle w:val="Heading4"/>
      </w:pPr>
      <w:r>
        <w:t>Hand harvesting</w:t>
      </w:r>
    </w:p>
    <w:p w:rsidR="00014B2D" w:rsidRDefault="00014B2D" w:rsidP="00014B2D">
      <w:r>
        <w:t>Some crops such as cabbage, cauliflowers are harvested largely by hand</w:t>
      </w:r>
    </w:p>
    <w:p w:rsidR="00014B2D" w:rsidRDefault="00014B2D" w:rsidP="00014B2D">
      <w:pPr>
        <w:pStyle w:val="Heading4"/>
      </w:pPr>
      <w:r>
        <w:lastRenderedPageBreak/>
        <w:t>Glass house harvesting</w:t>
      </w:r>
    </w:p>
    <w:p w:rsidR="00014B2D" w:rsidRDefault="00014B2D" w:rsidP="00014B2D">
      <w:r>
        <w:t xml:space="preserve">Produce grown in glass houses are harvested by hand – just as they become ripe. The harvesters are very good at assessing when these are just about </w:t>
      </w:r>
      <w:r w:rsidR="00D1195A" w:rsidRPr="009B5386">
        <w:rPr>
          <w:b/>
          <w:i/>
          <w:color w:val="0070C0"/>
        </w:rPr>
        <w:t>(Q</w:t>
      </w:r>
      <w:r w:rsidR="00D1195A">
        <w:rPr>
          <w:b/>
          <w:i/>
          <w:color w:val="0070C0"/>
        </w:rPr>
        <w:t>2</w:t>
      </w:r>
      <w:r w:rsidR="000F09AE">
        <w:rPr>
          <w:b/>
          <w:i/>
          <w:color w:val="0070C0"/>
        </w:rPr>
        <w:t>4</w:t>
      </w:r>
      <w:r w:rsidR="00D1195A" w:rsidRPr="009B5386">
        <w:rPr>
          <w:b/>
          <w:i/>
          <w:color w:val="0070C0"/>
        </w:rPr>
        <w:t>)</w:t>
      </w:r>
      <w:r w:rsidR="00D1195A">
        <w:t xml:space="preserve"> </w:t>
      </w:r>
      <w:r w:rsidR="00887EAB" w:rsidRPr="00DF3C8B">
        <w:rPr>
          <w:b/>
          <w:color w:val="FF7301"/>
        </w:rPr>
        <w:t>________________________</w:t>
      </w:r>
      <w:proofErr w:type="gramStart"/>
      <w:r w:rsidR="00887EAB" w:rsidRPr="00DF3C8B">
        <w:rPr>
          <w:b/>
          <w:color w:val="FF7301"/>
        </w:rPr>
        <w:t>_</w:t>
      </w:r>
      <w:r w:rsidR="00887EAB" w:rsidRPr="00DF3C8B">
        <w:rPr>
          <w:color w:val="FF7301"/>
        </w:rPr>
        <w:t xml:space="preserve">( </w:t>
      </w:r>
      <w:r w:rsidR="00887EAB" w:rsidRPr="00DF3C8B">
        <w:rPr>
          <w:b/>
        </w:rPr>
        <w:t>Ch</w:t>
      </w:r>
      <w:r w:rsidR="00887EAB">
        <w:rPr>
          <w:b/>
        </w:rPr>
        <w:t>o</w:t>
      </w:r>
      <w:r w:rsidR="00887EAB" w:rsidRPr="00DF3C8B">
        <w:rPr>
          <w:b/>
        </w:rPr>
        <w:t>ose</w:t>
      </w:r>
      <w:proofErr w:type="gramEnd"/>
      <w:r w:rsidR="00887EAB" w:rsidRPr="00DF3C8B">
        <w:rPr>
          <w:b/>
        </w:rPr>
        <w:t xml:space="preserve"> from:</w:t>
      </w:r>
      <w:r w:rsidR="00887EAB">
        <w:rPr>
          <w:b/>
          <w:color w:val="FF7301"/>
        </w:rPr>
        <w:t xml:space="preserve"> </w:t>
      </w:r>
      <w:r w:rsidR="00887EAB" w:rsidRPr="00DF3C8B">
        <w:rPr>
          <w:b/>
          <w:color w:val="FF7301"/>
        </w:rPr>
        <w:t xml:space="preserve"> </w:t>
      </w:r>
      <w:r w:rsidR="000B1480" w:rsidRPr="000B1480">
        <w:rPr>
          <w:color w:val="FF7300"/>
        </w:rPr>
        <w:t xml:space="preserve">grown, big enough, </w:t>
      </w:r>
      <w:r w:rsidRPr="000B1480">
        <w:rPr>
          <w:color w:val="FF7300"/>
        </w:rPr>
        <w:t>ripe</w:t>
      </w:r>
      <w:r>
        <w:t xml:space="preserve"> </w:t>
      </w:r>
      <w:r w:rsidR="000B1480">
        <w:t xml:space="preserve">) </w:t>
      </w:r>
      <w:r>
        <w:t>and at the correct size so that when they arrive in the shop a day or so later they are at their best for you to eat.</w:t>
      </w:r>
    </w:p>
    <w:p w:rsidR="00014B2D" w:rsidRDefault="00014B2D" w:rsidP="00014B2D">
      <w:r>
        <w:t>Cucumbers being harvested</w:t>
      </w:r>
    </w:p>
    <w:p w:rsidR="000B1480" w:rsidRDefault="00014B2D" w:rsidP="00014B2D">
      <w:r>
        <w:t xml:space="preserve">The cucumber must be within certain limits of size and shape </w:t>
      </w:r>
      <w:proofErr w:type="spellStart"/>
      <w:r>
        <w:t>ie</w:t>
      </w:r>
      <w:proofErr w:type="spellEnd"/>
      <w:r>
        <w:t xml:space="preserve"> not bent! To satisfy the </w:t>
      </w:r>
      <w:proofErr w:type="gramStart"/>
      <w:r>
        <w:t>consumer  –</w:t>
      </w:r>
      <w:proofErr w:type="gramEnd"/>
      <w:r>
        <w:t xml:space="preserve"> experienced pickers can do this by eye with just the occasional check </w:t>
      </w:r>
    </w:p>
    <w:p w:rsidR="00014B2D" w:rsidRDefault="00014B2D" w:rsidP="00014B2D">
      <w:r>
        <w:t xml:space="preserve">Tomatoes being harvested. This machine tests the </w:t>
      </w:r>
      <w:r w:rsidR="00D1195A" w:rsidRPr="009B5386">
        <w:rPr>
          <w:b/>
          <w:i/>
          <w:color w:val="0070C0"/>
        </w:rPr>
        <w:t>(Q</w:t>
      </w:r>
      <w:r w:rsidR="00D1195A">
        <w:rPr>
          <w:b/>
          <w:i/>
          <w:color w:val="0070C0"/>
        </w:rPr>
        <w:t>2</w:t>
      </w:r>
      <w:r w:rsidR="000F09AE">
        <w:rPr>
          <w:b/>
          <w:i/>
          <w:color w:val="0070C0"/>
        </w:rPr>
        <w:t>5</w:t>
      </w:r>
      <w:r w:rsidR="00D1195A" w:rsidRPr="009B5386">
        <w:rPr>
          <w:b/>
          <w:i/>
          <w:color w:val="0070C0"/>
        </w:rPr>
        <w:t>)</w:t>
      </w:r>
      <w:r w:rsidR="0080310E" w:rsidRPr="0080310E">
        <w:rPr>
          <w:color w:val="FFC000"/>
        </w:rPr>
        <w:t xml:space="preserve"> </w:t>
      </w:r>
      <w:r w:rsidR="00887EAB" w:rsidRPr="00DF3C8B">
        <w:rPr>
          <w:b/>
          <w:color w:val="FF7301"/>
        </w:rPr>
        <w:t>________________________</w:t>
      </w:r>
      <w:proofErr w:type="gramStart"/>
      <w:r w:rsidR="00887EAB" w:rsidRPr="00DF3C8B">
        <w:rPr>
          <w:b/>
          <w:color w:val="FF7301"/>
        </w:rPr>
        <w:t>_</w:t>
      </w:r>
      <w:r w:rsidR="00887EAB" w:rsidRPr="00DF3C8B">
        <w:rPr>
          <w:color w:val="FF7301"/>
        </w:rPr>
        <w:t xml:space="preserve">( </w:t>
      </w:r>
      <w:r w:rsidR="00887EAB" w:rsidRPr="00DF3C8B">
        <w:rPr>
          <w:b/>
        </w:rPr>
        <w:t>Ch</w:t>
      </w:r>
      <w:r w:rsidR="00887EAB">
        <w:rPr>
          <w:b/>
        </w:rPr>
        <w:t>o</w:t>
      </w:r>
      <w:r w:rsidR="00887EAB" w:rsidRPr="00DF3C8B">
        <w:rPr>
          <w:b/>
        </w:rPr>
        <w:t>ose</w:t>
      </w:r>
      <w:proofErr w:type="gramEnd"/>
      <w:r w:rsidR="00887EAB" w:rsidRPr="00DF3C8B">
        <w:rPr>
          <w:b/>
        </w:rPr>
        <w:t xml:space="preserve"> from:</w:t>
      </w:r>
      <w:r w:rsidR="00887EAB">
        <w:rPr>
          <w:b/>
          <w:color w:val="FF7301"/>
        </w:rPr>
        <w:t xml:space="preserve"> </w:t>
      </w:r>
      <w:r w:rsidR="00887EAB" w:rsidRPr="00DF3C8B">
        <w:rPr>
          <w:b/>
          <w:color w:val="FF7301"/>
        </w:rPr>
        <w:t xml:space="preserve"> </w:t>
      </w:r>
      <w:r w:rsidR="000B1480">
        <w:t xml:space="preserve"> </w:t>
      </w:r>
      <w:r w:rsidR="000B1480" w:rsidRPr="000B1480">
        <w:rPr>
          <w:color w:val="FF7300"/>
        </w:rPr>
        <w:t xml:space="preserve">water, seed, fat, </w:t>
      </w:r>
      <w:r w:rsidRPr="000B1480">
        <w:rPr>
          <w:color w:val="FF7300"/>
        </w:rPr>
        <w:t>sugar</w:t>
      </w:r>
      <w:r>
        <w:t xml:space="preserve"> </w:t>
      </w:r>
      <w:r w:rsidR="000B1480">
        <w:t xml:space="preserve">) </w:t>
      </w:r>
      <w:r>
        <w:t>content – the higher the sugar the better the tomato tastes.</w:t>
      </w:r>
    </w:p>
    <w:p w:rsidR="00014B2D" w:rsidRDefault="00014B2D" w:rsidP="00014B2D">
      <w:r>
        <w:t xml:space="preserve">You should not store tomatoes in the fridge as below 5 </w:t>
      </w:r>
      <w:r w:rsidRPr="00AC0E47">
        <w:rPr>
          <w:vertAlign w:val="superscript"/>
        </w:rPr>
        <w:t>0</w:t>
      </w:r>
      <w:r>
        <w:t xml:space="preserve">C the sugar changes to </w:t>
      </w:r>
      <w:r w:rsidR="00D1195A" w:rsidRPr="009B5386">
        <w:rPr>
          <w:b/>
          <w:i/>
          <w:color w:val="0070C0"/>
        </w:rPr>
        <w:t>(Q</w:t>
      </w:r>
      <w:r w:rsidR="00D1195A">
        <w:rPr>
          <w:b/>
          <w:i/>
          <w:color w:val="0070C0"/>
        </w:rPr>
        <w:t>2</w:t>
      </w:r>
      <w:r w:rsidR="000F09AE">
        <w:rPr>
          <w:b/>
          <w:i/>
          <w:color w:val="0070C0"/>
        </w:rPr>
        <w:t>6</w:t>
      </w:r>
      <w:r w:rsidR="00D1195A" w:rsidRPr="009B5386">
        <w:rPr>
          <w:b/>
          <w:i/>
          <w:color w:val="0070C0"/>
        </w:rPr>
        <w:t>)</w:t>
      </w:r>
      <w:r w:rsidR="00D1195A">
        <w:t xml:space="preserve"> </w:t>
      </w:r>
      <w:r w:rsidR="00887EAB" w:rsidRPr="00DF3C8B">
        <w:rPr>
          <w:b/>
          <w:color w:val="FF7301"/>
        </w:rPr>
        <w:t>________________________</w:t>
      </w:r>
      <w:proofErr w:type="gramStart"/>
      <w:r w:rsidR="00887EAB" w:rsidRPr="00DF3C8B">
        <w:rPr>
          <w:b/>
          <w:color w:val="FF7301"/>
        </w:rPr>
        <w:t>_</w:t>
      </w:r>
      <w:r w:rsidR="00887EAB" w:rsidRPr="00DF3C8B">
        <w:rPr>
          <w:color w:val="FF7301"/>
        </w:rPr>
        <w:t xml:space="preserve">( </w:t>
      </w:r>
      <w:r w:rsidR="00887EAB" w:rsidRPr="00DF3C8B">
        <w:rPr>
          <w:b/>
        </w:rPr>
        <w:t>Ch</w:t>
      </w:r>
      <w:r w:rsidR="00887EAB">
        <w:rPr>
          <w:b/>
        </w:rPr>
        <w:t>o</w:t>
      </w:r>
      <w:r w:rsidR="00887EAB" w:rsidRPr="00DF3C8B">
        <w:rPr>
          <w:b/>
        </w:rPr>
        <w:t>ose</w:t>
      </w:r>
      <w:proofErr w:type="gramEnd"/>
      <w:r w:rsidR="00887EAB" w:rsidRPr="00DF3C8B">
        <w:rPr>
          <w:b/>
        </w:rPr>
        <w:t xml:space="preserve"> from:</w:t>
      </w:r>
      <w:r w:rsidR="00887EAB">
        <w:rPr>
          <w:b/>
          <w:color w:val="FF7301"/>
        </w:rPr>
        <w:t xml:space="preserve"> </w:t>
      </w:r>
      <w:r w:rsidR="00887EAB" w:rsidRPr="00DF3C8B">
        <w:rPr>
          <w:b/>
          <w:color w:val="FF7301"/>
        </w:rPr>
        <w:t xml:space="preserve"> </w:t>
      </w:r>
      <w:r w:rsidR="000B1480" w:rsidRPr="000B1480">
        <w:rPr>
          <w:color w:val="FF7300"/>
        </w:rPr>
        <w:t xml:space="preserve">water, sugar, </w:t>
      </w:r>
      <w:r w:rsidRPr="000B1480">
        <w:rPr>
          <w:color w:val="FF7300"/>
        </w:rPr>
        <w:t>acid</w:t>
      </w:r>
      <w:r>
        <w:t xml:space="preserve"> </w:t>
      </w:r>
      <w:r w:rsidR="000B1480">
        <w:t xml:space="preserve">) </w:t>
      </w:r>
      <w:r>
        <w:t>and spoils the sweet taste of a ripe tomato</w:t>
      </w:r>
    </w:p>
    <w:p w:rsidR="00014B2D" w:rsidRDefault="00014B2D" w:rsidP="00014B2D">
      <w:pPr>
        <w:pStyle w:val="Heading3"/>
      </w:pPr>
      <w:r>
        <w:t>Primary Processing</w:t>
      </w:r>
    </w:p>
    <w:p w:rsidR="00014B2D" w:rsidRPr="00B61968" w:rsidRDefault="00AA7C7F" w:rsidP="00014B2D">
      <w:pPr>
        <w:rPr>
          <w:i/>
          <w:color w:val="FF7301"/>
          <w:sz w:val="20"/>
        </w:rPr>
      </w:pPr>
      <w:r>
        <w:rPr>
          <w:noProof/>
          <w:lang w:eastAsia="en-GB"/>
        </w:rPr>
        <w:drawing>
          <wp:anchor distT="0" distB="0" distL="114300" distR="114300" simplePos="0" relativeHeight="251663360" behindDoc="0" locked="0" layoutInCell="1" allowOverlap="1">
            <wp:simplePos x="0" y="0"/>
            <wp:positionH relativeFrom="rightMargin">
              <wp:posOffset>-1619250</wp:posOffset>
            </wp:positionH>
            <wp:positionV relativeFrom="paragraph">
              <wp:posOffset>52705</wp:posOffset>
            </wp:positionV>
            <wp:extent cx="1618615" cy="906780"/>
            <wp:effectExtent l="19050" t="0" r="635" b="0"/>
            <wp:wrapSquare wrapText="bothSides"/>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618615" cy="906780"/>
                    </a:xfrm>
                    <a:prstGeom prst="rect">
                      <a:avLst/>
                    </a:prstGeom>
                    <a:noFill/>
                    <a:ln w="9525">
                      <a:noFill/>
                      <a:miter lim="800000"/>
                      <a:headEnd/>
                      <a:tailEnd/>
                    </a:ln>
                  </pic:spPr>
                </pic:pic>
              </a:graphicData>
            </a:graphic>
          </wp:anchor>
        </w:drawing>
      </w:r>
      <w:r>
        <w:rPr>
          <w:noProof/>
          <w:lang w:eastAsia="en-GB"/>
        </w:rPr>
        <w:drawing>
          <wp:inline distT="0" distB="0" distL="0" distR="0">
            <wp:extent cx="161925" cy="180975"/>
            <wp:effectExtent l="1905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014B2D">
        <w:t xml:space="preserve"> </w:t>
      </w:r>
      <w:r w:rsidR="00014B2D" w:rsidRPr="00B61968">
        <w:rPr>
          <w:i/>
          <w:color w:val="FF7301"/>
          <w:sz w:val="20"/>
        </w:rPr>
        <w:t xml:space="preserve">Watch </w:t>
      </w:r>
      <w:r w:rsidR="00014B2D">
        <w:rPr>
          <w:i/>
          <w:color w:val="FF7301"/>
          <w:sz w:val="20"/>
        </w:rPr>
        <w:t>Primary Processing Fresh Produce</w:t>
      </w:r>
      <w:r w:rsidR="00014B2D" w:rsidRPr="00B61968">
        <w:rPr>
          <w:i/>
          <w:color w:val="FF7301"/>
          <w:sz w:val="20"/>
        </w:rPr>
        <w:t xml:space="preserve"> Video</w:t>
      </w:r>
    </w:p>
    <w:p w:rsidR="00014B2D" w:rsidRDefault="00014B2D" w:rsidP="00014B2D">
      <w:r>
        <w:t>Before it reaches your plate fresh produce often undergoes primary processing. This may be as simple as this trimming of cauliflower as it is harvested</w:t>
      </w:r>
      <w:proofErr w:type="gramStart"/>
      <w:r>
        <w:t>.....</w:t>
      </w:r>
      <w:proofErr w:type="gramEnd"/>
      <w:r>
        <w:t xml:space="preserve"> to make the produce more appealing and attractive to the consumer.</w:t>
      </w:r>
    </w:p>
    <w:p w:rsidR="00014B2D" w:rsidRDefault="00014B2D" w:rsidP="00014B2D">
      <w:r>
        <w:t xml:space="preserve">There are several reasons food undergoes such primary processing. </w:t>
      </w:r>
    </w:p>
    <w:p w:rsidR="00014B2D" w:rsidRDefault="00014B2D" w:rsidP="00014B2D">
      <w:r>
        <w:t>Some have implications for the environment and the sustainability of our food production – the ‘problems’ off man with food. Think about these as we look at some of the primary processing fresh produce undergoes.</w:t>
      </w:r>
    </w:p>
    <w:p w:rsidR="00014B2D" w:rsidRDefault="00014B2D" w:rsidP="00014B2D">
      <w:pPr>
        <w:pStyle w:val="Heading4"/>
      </w:pPr>
      <w:r>
        <w:t>Washing</w:t>
      </w:r>
    </w:p>
    <w:p w:rsidR="00014B2D" w:rsidRDefault="00014B2D" w:rsidP="00014B2D">
      <w:r>
        <w:t xml:space="preserve">Root veg such as potatoes, carrots and parsnips are </w:t>
      </w:r>
      <w:r w:rsidR="00D1195A" w:rsidRPr="009B5386">
        <w:rPr>
          <w:b/>
          <w:i/>
          <w:color w:val="0070C0"/>
        </w:rPr>
        <w:t>(Q</w:t>
      </w:r>
      <w:r w:rsidR="00D1195A">
        <w:rPr>
          <w:b/>
          <w:i/>
          <w:color w:val="0070C0"/>
        </w:rPr>
        <w:t>2</w:t>
      </w:r>
      <w:r w:rsidR="000F09AE">
        <w:rPr>
          <w:b/>
          <w:i/>
          <w:color w:val="0070C0"/>
        </w:rPr>
        <w:t>7</w:t>
      </w:r>
      <w:r w:rsidR="00D1195A" w:rsidRPr="009B5386">
        <w:rPr>
          <w:b/>
          <w:i/>
          <w:color w:val="0070C0"/>
        </w:rPr>
        <w:t>)</w:t>
      </w:r>
      <w:r w:rsidR="00D1195A">
        <w:t xml:space="preserve"> </w:t>
      </w:r>
      <w:r w:rsidR="00887EAB" w:rsidRPr="00DF3C8B">
        <w:rPr>
          <w:b/>
          <w:color w:val="FF7301"/>
        </w:rPr>
        <w:t>________________________</w:t>
      </w:r>
      <w:proofErr w:type="gramStart"/>
      <w:r w:rsidR="00887EAB" w:rsidRPr="00DF3C8B">
        <w:rPr>
          <w:b/>
          <w:color w:val="FF7301"/>
        </w:rPr>
        <w:t>_</w:t>
      </w:r>
      <w:r w:rsidR="00887EAB" w:rsidRPr="00DF3C8B">
        <w:rPr>
          <w:color w:val="FF7301"/>
        </w:rPr>
        <w:t xml:space="preserve">( </w:t>
      </w:r>
      <w:r w:rsidR="00887EAB" w:rsidRPr="00DF3C8B">
        <w:rPr>
          <w:b/>
        </w:rPr>
        <w:t>Ch</w:t>
      </w:r>
      <w:r w:rsidR="00887EAB">
        <w:rPr>
          <w:b/>
        </w:rPr>
        <w:t>o</w:t>
      </w:r>
      <w:r w:rsidR="00887EAB" w:rsidRPr="00DF3C8B">
        <w:rPr>
          <w:b/>
        </w:rPr>
        <w:t>ose</w:t>
      </w:r>
      <w:proofErr w:type="gramEnd"/>
      <w:r w:rsidR="00887EAB" w:rsidRPr="00DF3C8B">
        <w:rPr>
          <w:b/>
        </w:rPr>
        <w:t xml:space="preserve"> from:</w:t>
      </w:r>
      <w:r w:rsidR="00887EAB">
        <w:rPr>
          <w:b/>
          <w:color w:val="FF7301"/>
        </w:rPr>
        <w:t xml:space="preserve"> </w:t>
      </w:r>
      <w:r w:rsidR="00887EAB" w:rsidRPr="00DF3C8B">
        <w:rPr>
          <w:b/>
          <w:color w:val="FF7301"/>
        </w:rPr>
        <w:t xml:space="preserve"> </w:t>
      </w:r>
      <w:r w:rsidR="000B1480">
        <w:t xml:space="preserve"> </w:t>
      </w:r>
      <w:r w:rsidR="000B1480" w:rsidRPr="000B1480">
        <w:rPr>
          <w:color w:val="FF7300"/>
        </w:rPr>
        <w:t xml:space="preserve">shaken peeled, weighed, </w:t>
      </w:r>
      <w:r w:rsidRPr="000B1480">
        <w:rPr>
          <w:color w:val="FF7300"/>
        </w:rPr>
        <w:t>washed</w:t>
      </w:r>
      <w:r>
        <w:t xml:space="preserve"> </w:t>
      </w:r>
      <w:r w:rsidR="000B1480">
        <w:t xml:space="preserve">) </w:t>
      </w:r>
      <w:r>
        <w:t>to remove soil, stones insects and any other contamination.</w:t>
      </w:r>
    </w:p>
    <w:p w:rsidR="00014B2D" w:rsidRDefault="00014B2D" w:rsidP="00014B2D">
      <w:r>
        <w:t xml:space="preserve">This makes them more convenient for the consumer but uses large amounts of water which must be dealt with after use. You can still buy </w:t>
      </w:r>
      <w:r w:rsidR="00D1195A" w:rsidRPr="009B5386">
        <w:rPr>
          <w:b/>
          <w:i/>
          <w:color w:val="0070C0"/>
        </w:rPr>
        <w:t>(Q</w:t>
      </w:r>
      <w:r w:rsidR="00D1195A">
        <w:rPr>
          <w:b/>
          <w:i/>
          <w:color w:val="0070C0"/>
        </w:rPr>
        <w:t>2</w:t>
      </w:r>
      <w:r w:rsidR="000F09AE">
        <w:rPr>
          <w:b/>
          <w:i/>
          <w:color w:val="0070C0"/>
        </w:rPr>
        <w:t>8</w:t>
      </w:r>
      <w:r w:rsidR="00D1195A" w:rsidRPr="009B5386">
        <w:rPr>
          <w:b/>
          <w:i/>
          <w:color w:val="0070C0"/>
        </w:rPr>
        <w:t>)</w:t>
      </w:r>
      <w:r w:rsidR="00D1195A">
        <w:t xml:space="preserve"> </w:t>
      </w:r>
      <w:r w:rsidR="00887EAB" w:rsidRPr="00DF3C8B">
        <w:rPr>
          <w:b/>
          <w:color w:val="FF7301"/>
        </w:rPr>
        <w:t>________________________</w:t>
      </w:r>
      <w:proofErr w:type="gramStart"/>
      <w:r w:rsidR="00887EAB" w:rsidRPr="00DF3C8B">
        <w:rPr>
          <w:b/>
          <w:color w:val="FF7301"/>
        </w:rPr>
        <w:t>_</w:t>
      </w:r>
      <w:r w:rsidR="00887EAB" w:rsidRPr="00DF3C8B">
        <w:rPr>
          <w:color w:val="FF7301"/>
        </w:rPr>
        <w:t xml:space="preserve">( </w:t>
      </w:r>
      <w:r w:rsidR="00887EAB" w:rsidRPr="00DF3C8B">
        <w:rPr>
          <w:b/>
        </w:rPr>
        <w:t>Ch</w:t>
      </w:r>
      <w:r w:rsidR="00887EAB">
        <w:rPr>
          <w:b/>
        </w:rPr>
        <w:t>o</w:t>
      </w:r>
      <w:r w:rsidR="00887EAB" w:rsidRPr="00DF3C8B">
        <w:rPr>
          <w:b/>
        </w:rPr>
        <w:t>ose</w:t>
      </w:r>
      <w:proofErr w:type="gramEnd"/>
      <w:r w:rsidR="00887EAB" w:rsidRPr="00DF3C8B">
        <w:rPr>
          <w:b/>
        </w:rPr>
        <w:t xml:space="preserve"> from:</w:t>
      </w:r>
      <w:r w:rsidR="00887EAB">
        <w:rPr>
          <w:b/>
          <w:color w:val="FF7301"/>
        </w:rPr>
        <w:t xml:space="preserve"> </w:t>
      </w:r>
      <w:r w:rsidR="00887EAB" w:rsidRPr="00DF3C8B">
        <w:rPr>
          <w:b/>
          <w:color w:val="FF7301"/>
        </w:rPr>
        <w:t xml:space="preserve"> </w:t>
      </w:r>
      <w:r w:rsidR="000B1480">
        <w:t xml:space="preserve"> </w:t>
      </w:r>
      <w:r w:rsidR="000B1480" w:rsidRPr="005D43B9">
        <w:rPr>
          <w:color w:val="FF7300"/>
        </w:rPr>
        <w:t xml:space="preserve">normal, </w:t>
      </w:r>
      <w:r w:rsidRPr="005D43B9">
        <w:rPr>
          <w:color w:val="FF7300"/>
        </w:rPr>
        <w:t xml:space="preserve">‘mucky’ </w:t>
      </w:r>
      <w:r w:rsidR="000B1480" w:rsidRPr="005D43B9">
        <w:rPr>
          <w:color w:val="FF7300"/>
        </w:rPr>
        <w:t>orange, English</w:t>
      </w:r>
      <w:r w:rsidR="000B1480">
        <w:t xml:space="preserve">) </w:t>
      </w:r>
      <w:r>
        <w:t>carrots from local farms and shops!</w:t>
      </w:r>
    </w:p>
    <w:p w:rsidR="00014B2D" w:rsidRDefault="00014B2D" w:rsidP="00014B2D">
      <w:pPr>
        <w:pStyle w:val="Heading4"/>
      </w:pPr>
      <w:r>
        <w:t>Sorting or Grading</w:t>
      </w:r>
    </w:p>
    <w:p w:rsidR="00014B2D" w:rsidRDefault="00014B2D" w:rsidP="00014B2D">
      <w:r>
        <w:t>As well as being washed root vegetables are graded at the same time.... damaged and diseased produce is removed...</w:t>
      </w:r>
    </w:p>
    <w:p w:rsidR="00014B2D" w:rsidRDefault="00014B2D" w:rsidP="00014B2D">
      <w:r>
        <w:lastRenderedPageBreak/>
        <w:t>As are small or misshaped ones....</w:t>
      </w:r>
    </w:p>
    <w:p w:rsidR="00014B2D" w:rsidRDefault="00014B2D" w:rsidP="00014B2D">
      <w:r>
        <w:t xml:space="preserve">Other produce such as tomatoes, cucumbers, and tomatoes and graded as they are packaged </w:t>
      </w:r>
      <w:proofErr w:type="gramStart"/>
      <w:r>
        <w:t>ready  for</w:t>
      </w:r>
      <w:proofErr w:type="gramEnd"/>
      <w:r>
        <w:t xml:space="preserve"> the shop....</w:t>
      </w:r>
    </w:p>
    <w:p w:rsidR="00014B2D" w:rsidRDefault="00014B2D" w:rsidP="00014B2D">
      <w:r>
        <w:t>Any damaged and diseased produce is removed... this is important for removing any disease or damaged produce making it safe, appetising and palatable to eat.</w:t>
      </w:r>
    </w:p>
    <w:p w:rsidR="00014B2D" w:rsidRDefault="00014B2D" w:rsidP="00014B2D">
      <w:r>
        <w:t xml:space="preserve">Small or misshaped ones.... are also generally removed which are fine to eat but are perceived as </w:t>
      </w:r>
      <w:r w:rsidR="00D1195A" w:rsidRPr="009B5386">
        <w:rPr>
          <w:b/>
          <w:i/>
          <w:color w:val="0070C0"/>
        </w:rPr>
        <w:t>(Q</w:t>
      </w:r>
      <w:r w:rsidR="00D1195A">
        <w:rPr>
          <w:b/>
          <w:i/>
          <w:color w:val="0070C0"/>
        </w:rPr>
        <w:t>2</w:t>
      </w:r>
      <w:r w:rsidR="000F09AE">
        <w:rPr>
          <w:b/>
          <w:i/>
          <w:color w:val="0070C0"/>
        </w:rPr>
        <w:t>9</w:t>
      </w:r>
      <w:r w:rsidR="00D1195A" w:rsidRPr="009B5386">
        <w:rPr>
          <w:b/>
          <w:i/>
          <w:color w:val="0070C0"/>
        </w:rPr>
        <w:t>)</w:t>
      </w:r>
      <w:r w:rsidR="00D1195A">
        <w:t xml:space="preserve"> </w:t>
      </w:r>
      <w:r w:rsidR="00887EAB" w:rsidRPr="00DF3C8B">
        <w:rPr>
          <w:b/>
          <w:color w:val="FF7301"/>
        </w:rPr>
        <w:t>________________________</w:t>
      </w:r>
      <w:proofErr w:type="gramStart"/>
      <w:r w:rsidR="00887EAB" w:rsidRPr="00DF3C8B">
        <w:rPr>
          <w:b/>
          <w:color w:val="FF7301"/>
        </w:rPr>
        <w:t>_</w:t>
      </w:r>
      <w:r w:rsidR="00887EAB" w:rsidRPr="00DF3C8B">
        <w:rPr>
          <w:color w:val="FF7301"/>
        </w:rPr>
        <w:t xml:space="preserve">( </w:t>
      </w:r>
      <w:r w:rsidR="00887EAB" w:rsidRPr="00DF3C8B">
        <w:rPr>
          <w:b/>
        </w:rPr>
        <w:t>Ch</w:t>
      </w:r>
      <w:r w:rsidR="00887EAB">
        <w:rPr>
          <w:b/>
        </w:rPr>
        <w:t>o</w:t>
      </w:r>
      <w:r w:rsidR="00887EAB" w:rsidRPr="00DF3C8B">
        <w:rPr>
          <w:b/>
        </w:rPr>
        <w:t>ose</w:t>
      </w:r>
      <w:proofErr w:type="gramEnd"/>
      <w:r w:rsidR="00887EAB" w:rsidRPr="00DF3C8B">
        <w:rPr>
          <w:b/>
        </w:rPr>
        <w:t xml:space="preserve"> from:</w:t>
      </w:r>
      <w:r w:rsidR="00887EAB">
        <w:rPr>
          <w:b/>
          <w:color w:val="FF7301"/>
        </w:rPr>
        <w:t xml:space="preserve"> </w:t>
      </w:r>
      <w:r w:rsidR="00887EAB" w:rsidRPr="00DF3C8B">
        <w:rPr>
          <w:b/>
          <w:color w:val="FF7301"/>
        </w:rPr>
        <w:t xml:space="preserve"> </w:t>
      </w:r>
      <w:r w:rsidR="005D43B9">
        <w:t xml:space="preserve"> </w:t>
      </w:r>
      <w:r w:rsidR="005D43B9" w:rsidRPr="005D43B9">
        <w:rPr>
          <w:color w:val="FF7300"/>
        </w:rPr>
        <w:t xml:space="preserve">less value for money, not suitable to eat, </w:t>
      </w:r>
      <w:r w:rsidRPr="005D43B9">
        <w:rPr>
          <w:color w:val="FF7300"/>
        </w:rPr>
        <w:t>less appealing</w:t>
      </w:r>
      <w:r w:rsidR="005D43B9">
        <w:t xml:space="preserve"> )</w:t>
      </w:r>
      <w:r>
        <w:t xml:space="preserve"> and attractive to consumers.</w:t>
      </w:r>
    </w:p>
    <w:p w:rsidR="00014B2D" w:rsidRDefault="00014B2D" w:rsidP="00014B2D">
      <w:r>
        <w:t>The campaign to reduce food waste by encouraging us to eat ‘ugly veg that are still safe healthy and nutritious is trying to address this.</w:t>
      </w:r>
    </w:p>
    <w:p w:rsidR="00014B2D" w:rsidRDefault="00014B2D" w:rsidP="00014B2D">
      <w:pPr>
        <w:pStyle w:val="Heading4"/>
      </w:pPr>
      <w:r>
        <w:t>Wrapping and Labelling</w:t>
      </w:r>
    </w:p>
    <w:p w:rsidR="00014B2D" w:rsidRDefault="00014B2D" w:rsidP="00014B2D">
      <w:r>
        <w:t>Once washed if required and graded the fresh produce is then labelled and wrapped or packaged....</w:t>
      </w:r>
    </w:p>
    <w:p w:rsidR="00014B2D" w:rsidRDefault="00014B2D" w:rsidP="00014B2D">
      <w:r>
        <w:t xml:space="preserve">Packaging can be important in keeping the food </w:t>
      </w:r>
      <w:proofErr w:type="gramStart"/>
      <w:r w:rsidR="005D43B9">
        <w:t>( dry</w:t>
      </w:r>
      <w:proofErr w:type="gramEnd"/>
      <w:r w:rsidR="005D43B9">
        <w:t xml:space="preserve">, in a bunch, safe to eat, easy to carry) </w:t>
      </w:r>
      <w:r>
        <w:t xml:space="preserve">as well as making it appealing and attractive to consumers. It does have implications for environment because of </w:t>
      </w:r>
      <w:r w:rsidR="005D43B9">
        <w:t xml:space="preserve">the </w:t>
      </w:r>
      <w:r>
        <w:t xml:space="preserve">use of </w:t>
      </w:r>
      <w:r w:rsidR="00D1195A" w:rsidRPr="009B5386">
        <w:rPr>
          <w:b/>
          <w:i/>
          <w:color w:val="0070C0"/>
        </w:rPr>
        <w:t>(Q</w:t>
      </w:r>
      <w:r w:rsidR="000F09AE">
        <w:rPr>
          <w:b/>
          <w:i/>
          <w:color w:val="0070C0"/>
        </w:rPr>
        <w:t>30</w:t>
      </w:r>
      <w:r w:rsidR="00D1195A" w:rsidRPr="009B5386">
        <w:rPr>
          <w:b/>
          <w:i/>
          <w:color w:val="0070C0"/>
        </w:rPr>
        <w:t>)</w:t>
      </w:r>
      <w:r w:rsidR="00D1195A">
        <w:t xml:space="preserve"> </w:t>
      </w:r>
      <w:r w:rsidR="00887EAB" w:rsidRPr="00DF3C8B">
        <w:rPr>
          <w:b/>
          <w:color w:val="FF7301"/>
        </w:rPr>
        <w:t>________________________</w:t>
      </w:r>
      <w:proofErr w:type="gramStart"/>
      <w:r w:rsidR="00887EAB" w:rsidRPr="00DF3C8B">
        <w:rPr>
          <w:b/>
          <w:color w:val="FF7301"/>
        </w:rPr>
        <w:t>_</w:t>
      </w:r>
      <w:r w:rsidR="00887EAB" w:rsidRPr="00DF3C8B">
        <w:rPr>
          <w:color w:val="FF7301"/>
        </w:rPr>
        <w:t xml:space="preserve">( </w:t>
      </w:r>
      <w:r w:rsidR="00887EAB" w:rsidRPr="00DF3C8B">
        <w:rPr>
          <w:b/>
        </w:rPr>
        <w:t>Ch</w:t>
      </w:r>
      <w:r w:rsidR="00887EAB">
        <w:rPr>
          <w:b/>
        </w:rPr>
        <w:t>o</w:t>
      </w:r>
      <w:r w:rsidR="00887EAB" w:rsidRPr="00DF3C8B">
        <w:rPr>
          <w:b/>
        </w:rPr>
        <w:t>ose</w:t>
      </w:r>
      <w:proofErr w:type="gramEnd"/>
      <w:r w:rsidR="00887EAB" w:rsidRPr="00DF3C8B">
        <w:rPr>
          <w:b/>
        </w:rPr>
        <w:t xml:space="preserve"> from:</w:t>
      </w:r>
      <w:r w:rsidR="00887EAB">
        <w:rPr>
          <w:b/>
          <w:color w:val="FF7301"/>
        </w:rPr>
        <w:t xml:space="preserve"> </w:t>
      </w:r>
      <w:r w:rsidR="00887EAB" w:rsidRPr="00DF3C8B">
        <w:rPr>
          <w:b/>
          <w:color w:val="FF7301"/>
        </w:rPr>
        <w:t xml:space="preserve"> </w:t>
      </w:r>
      <w:r w:rsidR="005D43B9">
        <w:t xml:space="preserve"> </w:t>
      </w:r>
      <w:r w:rsidR="005D43B9" w:rsidRPr="005D43B9">
        <w:rPr>
          <w:color w:val="FF7300"/>
        </w:rPr>
        <w:t>chemicals, cheap labour, non-renewable energy resources, plastic</w:t>
      </w:r>
      <w:r w:rsidR="005D43B9">
        <w:t xml:space="preserve">) </w:t>
      </w:r>
      <w:r>
        <w:t xml:space="preserve">to make it and its disposal afterwards. </w:t>
      </w:r>
    </w:p>
    <w:p w:rsidR="00014B2D" w:rsidRDefault="00014B2D" w:rsidP="00014B2D">
      <w:r>
        <w:t>It is up to the consumer to decide the amount of packaging that is sustainable and let the food retailers know!</w:t>
      </w:r>
    </w:p>
    <w:p w:rsidR="00014B2D" w:rsidRDefault="00014B2D" w:rsidP="00014B2D">
      <w:pPr>
        <w:pStyle w:val="Heading4"/>
      </w:pPr>
      <w:r>
        <w:t>Storing</w:t>
      </w:r>
    </w:p>
    <w:p w:rsidR="00014B2D" w:rsidRDefault="00014B2D" w:rsidP="00014B2D">
      <w:r>
        <w:t xml:space="preserve">The storing of all harvested produce for a period of time is a requirement of the modern food production system when a whole year’s crop output is ripe and </w:t>
      </w:r>
      <w:r w:rsidR="004F0210" w:rsidRPr="009B5386">
        <w:rPr>
          <w:b/>
          <w:i/>
          <w:color w:val="0070C0"/>
        </w:rPr>
        <w:t>(Q</w:t>
      </w:r>
      <w:r w:rsidR="004F0210">
        <w:rPr>
          <w:b/>
          <w:i/>
          <w:color w:val="0070C0"/>
        </w:rPr>
        <w:t>31</w:t>
      </w:r>
      <w:r w:rsidR="004F0210" w:rsidRPr="009B5386">
        <w:rPr>
          <w:b/>
          <w:i/>
          <w:color w:val="0070C0"/>
        </w:rPr>
        <w:t>)</w:t>
      </w:r>
      <w:r w:rsidR="004F0210">
        <w:t xml:space="preserve"> </w:t>
      </w:r>
      <w:r w:rsidR="00887EAB" w:rsidRPr="00DF3C8B">
        <w:rPr>
          <w:b/>
          <w:color w:val="FF7301"/>
        </w:rPr>
        <w:t>________________________</w:t>
      </w:r>
      <w:proofErr w:type="gramStart"/>
      <w:r w:rsidR="00887EAB" w:rsidRPr="00DF3C8B">
        <w:rPr>
          <w:b/>
          <w:color w:val="FF7301"/>
        </w:rPr>
        <w:t>_</w:t>
      </w:r>
      <w:r w:rsidR="00887EAB" w:rsidRPr="00DF3C8B">
        <w:rPr>
          <w:color w:val="FF7301"/>
        </w:rPr>
        <w:t xml:space="preserve">( </w:t>
      </w:r>
      <w:r w:rsidR="00887EAB" w:rsidRPr="00DF3C8B">
        <w:rPr>
          <w:b/>
        </w:rPr>
        <w:t>Ch</w:t>
      </w:r>
      <w:r w:rsidR="00887EAB">
        <w:rPr>
          <w:b/>
        </w:rPr>
        <w:t>o</w:t>
      </w:r>
      <w:r w:rsidR="00887EAB" w:rsidRPr="00DF3C8B">
        <w:rPr>
          <w:b/>
        </w:rPr>
        <w:t>ose</w:t>
      </w:r>
      <w:proofErr w:type="gramEnd"/>
      <w:r w:rsidR="00887EAB" w:rsidRPr="00DF3C8B">
        <w:rPr>
          <w:b/>
        </w:rPr>
        <w:t xml:space="preserve"> from:</w:t>
      </w:r>
      <w:r w:rsidR="00887EAB">
        <w:rPr>
          <w:b/>
          <w:color w:val="FF7301"/>
        </w:rPr>
        <w:t xml:space="preserve"> </w:t>
      </w:r>
      <w:r w:rsidR="00887EAB" w:rsidRPr="00DF3C8B">
        <w:rPr>
          <w:b/>
          <w:color w:val="FF7301"/>
        </w:rPr>
        <w:t xml:space="preserve"> </w:t>
      </w:r>
      <w:r w:rsidR="005D43B9">
        <w:t xml:space="preserve"> </w:t>
      </w:r>
      <w:r w:rsidR="005D43B9" w:rsidRPr="005D43B9">
        <w:rPr>
          <w:color w:val="FF7300"/>
        </w:rPr>
        <w:t xml:space="preserve">tasty, colourful, </w:t>
      </w:r>
      <w:r w:rsidRPr="005D43B9">
        <w:rPr>
          <w:color w:val="FF7300"/>
        </w:rPr>
        <w:t xml:space="preserve">ready for harvest </w:t>
      </w:r>
      <w:r w:rsidR="005D43B9" w:rsidRPr="005D43B9">
        <w:rPr>
          <w:color w:val="FF7300"/>
        </w:rPr>
        <w:t>safe to leave</w:t>
      </w:r>
      <w:r w:rsidR="005D43B9">
        <w:t xml:space="preserve">) </w:t>
      </w:r>
      <w:r>
        <w:t>in a very short time window.</w:t>
      </w:r>
    </w:p>
    <w:p w:rsidR="00014B2D" w:rsidRDefault="00014B2D" w:rsidP="00014B2D">
      <w:r>
        <w:t>Sometimes ‘ripe’ produce can be ‘stored’ by simply not harvesting it.</w:t>
      </w:r>
    </w:p>
    <w:p w:rsidR="00014B2D" w:rsidRDefault="00014B2D" w:rsidP="00014B2D">
      <w:r>
        <w:t xml:space="preserve">Like these Cabbages which can also be ‘stored’ </w:t>
      </w:r>
      <w:r w:rsidR="00D1195A" w:rsidRPr="009B5386">
        <w:rPr>
          <w:b/>
          <w:i/>
          <w:color w:val="0070C0"/>
        </w:rPr>
        <w:t>(Q</w:t>
      </w:r>
      <w:r w:rsidR="000F09AE">
        <w:rPr>
          <w:b/>
          <w:i/>
          <w:color w:val="0070C0"/>
        </w:rPr>
        <w:t>3</w:t>
      </w:r>
      <w:r w:rsidR="004F0210">
        <w:rPr>
          <w:b/>
          <w:i/>
          <w:color w:val="0070C0"/>
        </w:rPr>
        <w:t>2</w:t>
      </w:r>
      <w:r w:rsidR="00D1195A" w:rsidRPr="009B5386">
        <w:rPr>
          <w:b/>
          <w:i/>
          <w:color w:val="0070C0"/>
        </w:rPr>
        <w:t>)</w:t>
      </w:r>
      <w:r w:rsidR="00D1195A">
        <w:t xml:space="preserve"> </w:t>
      </w:r>
      <w:r w:rsidR="00887EAB" w:rsidRPr="00DF3C8B">
        <w:rPr>
          <w:b/>
          <w:color w:val="FF7301"/>
        </w:rPr>
        <w:t>________________________</w:t>
      </w:r>
      <w:proofErr w:type="gramStart"/>
      <w:r w:rsidR="00887EAB" w:rsidRPr="00DF3C8B">
        <w:rPr>
          <w:b/>
          <w:color w:val="FF7301"/>
        </w:rPr>
        <w:t>_</w:t>
      </w:r>
      <w:r w:rsidR="00887EAB" w:rsidRPr="00DF3C8B">
        <w:rPr>
          <w:color w:val="FF7301"/>
        </w:rPr>
        <w:t xml:space="preserve">( </w:t>
      </w:r>
      <w:r w:rsidR="00887EAB" w:rsidRPr="00DF3C8B">
        <w:rPr>
          <w:b/>
        </w:rPr>
        <w:t>Ch</w:t>
      </w:r>
      <w:r w:rsidR="00887EAB">
        <w:rPr>
          <w:b/>
        </w:rPr>
        <w:t>o</w:t>
      </w:r>
      <w:r w:rsidR="00887EAB" w:rsidRPr="00DF3C8B">
        <w:rPr>
          <w:b/>
        </w:rPr>
        <w:t>ose</w:t>
      </w:r>
      <w:proofErr w:type="gramEnd"/>
      <w:r w:rsidR="00887EAB" w:rsidRPr="00DF3C8B">
        <w:rPr>
          <w:b/>
        </w:rPr>
        <w:t xml:space="preserve"> from:</w:t>
      </w:r>
      <w:r w:rsidR="00887EAB">
        <w:rPr>
          <w:b/>
          <w:color w:val="FF7301"/>
        </w:rPr>
        <w:t xml:space="preserve"> </w:t>
      </w:r>
      <w:r w:rsidR="00887EAB" w:rsidRPr="00DF3C8B">
        <w:rPr>
          <w:b/>
          <w:color w:val="FF7301"/>
        </w:rPr>
        <w:t xml:space="preserve"> </w:t>
      </w:r>
      <w:r w:rsidR="005D43B9">
        <w:t xml:space="preserve"> </w:t>
      </w:r>
      <w:r w:rsidR="005D43B9" w:rsidRPr="005D43B9">
        <w:rPr>
          <w:color w:val="FF7300"/>
        </w:rPr>
        <w:t>in boxes, in large sheds, frozen, growing in the field</w:t>
      </w:r>
      <w:r w:rsidR="005D43B9">
        <w:t xml:space="preserve">.) </w:t>
      </w:r>
      <w:r>
        <w:t>They are just harvested as required over the winter.</w:t>
      </w:r>
    </w:p>
    <w:p w:rsidR="00014B2D" w:rsidRDefault="00014B2D" w:rsidP="00014B2D">
      <w:r>
        <w:t xml:space="preserve">Carrots are more susceptible to inclement weather such as frost but can still be ‘stored’ in the ground where they grew. They just need covering with straw to protect them from </w:t>
      </w:r>
      <w:r w:rsidR="00D1195A" w:rsidRPr="009B5386">
        <w:rPr>
          <w:b/>
          <w:i/>
          <w:color w:val="0070C0"/>
        </w:rPr>
        <w:t>(Q</w:t>
      </w:r>
      <w:r w:rsidR="00D1195A">
        <w:rPr>
          <w:b/>
          <w:i/>
          <w:color w:val="0070C0"/>
        </w:rPr>
        <w:t>3</w:t>
      </w:r>
      <w:r w:rsidR="004F0210">
        <w:rPr>
          <w:b/>
          <w:i/>
          <w:color w:val="0070C0"/>
        </w:rPr>
        <w:t>3</w:t>
      </w:r>
      <w:r w:rsidR="00D1195A" w:rsidRPr="009B5386">
        <w:rPr>
          <w:b/>
          <w:i/>
          <w:color w:val="0070C0"/>
        </w:rPr>
        <w:t>)</w:t>
      </w:r>
      <w:r w:rsidR="00D1195A">
        <w:t xml:space="preserve"> </w:t>
      </w:r>
      <w:r w:rsidR="00887EAB" w:rsidRPr="00DF3C8B">
        <w:rPr>
          <w:b/>
          <w:color w:val="FF7301"/>
        </w:rPr>
        <w:t>________________________</w:t>
      </w:r>
      <w:proofErr w:type="gramStart"/>
      <w:r w:rsidR="00887EAB" w:rsidRPr="00DF3C8B">
        <w:rPr>
          <w:b/>
          <w:color w:val="FF7301"/>
        </w:rPr>
        <w:t>_</w:t>
      </w:r>
      <w:r w:rsidR="00887EAB" w:rsidRPr="00DF3C8B">
        <w:rPr>
          <w:color w:val="FF7301"/>
        </w:rPr>
        <w:t xml:space="preserve">( </w:t>
      </w:r>
      <w:r w:rsidR="00887EAB" w:rsidRPr="00DF3C8B">
        <w:rPr>
          <w:b/>
        </w:rPr>
        <w:t>Ch</w:t>
      </w:r>
      <w:r w:rsidR="00887EAB">
        <w:rPr>
          <w:b/>
        </w:rPr>
        <w:t>o</w:t>
      </w:r>
      <w:r w:rsidR="00887EAB" w:rsidRPr="00DF3C8B">
        <w:rPr>
          <w:b/>
        </w:rPr>
        <w:t>ose</w:t>
      </w:r>
      <w:proofErr w:type="gramEnd"/>
      <w:r w:rsidR="00887EAB" w:rsidRPr="00DF3C8B">
        <w:rPr>
          <w:b/>
        </w:rPr>
        <w:t xml:space="preserve"> from:</w:t>
      </w:r>
      <w:r w:rsidR="00887EAB">
        <w:rPr>
          <w:b/>
          <w:color w:val="FF7301"/>
        </w:rPr>
        <w:t xml:space="preserve"> </w:t>
      </w:r>
      <w:r w:rsidR="00887EAB" w:rsidRPr="00DF3C8B">
        <w:rPr>
          <w:b/>
          <w:color w:val="FF7301"/>
        </w:rPr>
        <w:t xml:space="preserve"> </w:t>
      </w:r>
      <w:r w:rsidR="005D43B9">
        <w:t xml:space="preserve"> </w:t>
      </w:r>
      <w:r w:rsidR="005D43B9" w:rsidRPr="005D43B9">
        <w:rPr>
          <w:color w:val="FF7300"/>
        </w:rPr>
        <w:t xml:space="preserve">sun, wind, rain, </w:t>
      </w:r>
      <w:r w:rsidRPr="005D43B9">
        <w:rPr>
          <w:color w:val="FF7300"/>
        </w:rPr>
        <w:t>frost</w:t>
      </w:r>
      <w:r w:rsidR="005D43B9">
        <w:t xml:space="preserve">) </w:t>
      </w:r>
      <w:r>
        <w:t>. They can then be harvested over winter when needed.</w:t>
      </w:r>
    </w:p>
    <w:p w:rsidR="00014B2D" w:rsidRDefault="00014B2D" w:rsidP="00014B2D">
      <w:r>
        <w:t xml:space="preserve">Some produce such as sprouts, broccoli and these peas can be stored for long periods by deliberately </w:t>
      </w:r>
      <w:r w:rsidR="00D1195A" w:rsidRPr="009B5386">
        <w:rPr>
          <w:b/>
          <w:i/>
          <w:color w:val="0070C0"/>
        </w:rPr>
        <w:t>(Q</w:t>
      </w:r>
      <w:r w:rsidR="00D1195A">
        <w:rPr>
          <w:b/>
          <w:i/>
          <w:color w:val="0070C0"/>
        </w:rPr>
        <w:t>3</w:t>
      </w:r>
      <w:r w:rsidR="004F0210">
        <w:rPr>
          <w:b/>
          <w:i/>
          <w:color w:val="0070C0"/>
        </w:rPr>
        <w:t>4</w:t>
      </w:r>
      <w:r w:rsidR="00D1195A" w:rsidRPr="009B5386">
        <w:rPr>
          <w:b/>
          <w:i/>
          <w:color w:val="0070C0"/>
        </w:rPr>
        <w:t>)</w:t>
      </w:r>
      <w:r w:rsidR="00D1195A">
        <w:t xml:space="preserve"> </w:t>
      </w:r>
      <w:r w:rsidR="00887EAB" w:rsidRPr="00DF3C8B">
        <w:rPr>
          <w:b/>
          <w:color w:val="FF7301"/>
        </w:rPr>
        <w:t>________________________</w:t>
      </w:r>
      <w:proofErr w:type="gramStart"/>
      <w:r w:rsidR="00887EAB" w:rsidRPr="00DF3C8B">
        <w:rPr>
          <w:b/>
          <w:color w:val="FF7301"/>
        </w:rPr>
        <w:t>_</w:t>
      </w:r>
      <w:r w:rsidR="00887EAB" w:rsidRPr="00DF3C8B">
        <w:rPr>
          <w:color w:val="FF7301"/>
        </w:rPr>
        <w:t xml:space="preserve">( </w:t>
      </w:r>
      <w:r w:rsidR="00887EAB" w:rsidRPr="00DF3C8B">
        <w:rPr>
          <w:b/>
        </w:rPr>
        <w:t>Ch</w:t>
      </w:r>
      <w:r w:rsidR="00887EAB">
        <w:rPr>
          <w:b/>
        </w:rPr>
        <w:t>o</w:t>
      </w:r>
      <w:r w:rsidR="00887EAB" w:rsidRPr="00DF3C8B">
        <w:rPr>
          <w:b/>
        </w:rPr>
        <w:t>ose</w:t>
      </w:r>
      <w:proofErr w:type="gramEnd"/>
      <w:r w:rsidR="00887EAB" w:rsidRPr="00DF3C8B">
        <w:rPr>
          <w:b/>
        </w:rPr>
        <w:t xml:space="preserve"> from:</w:t>
      </w:r>
      <w:r w:rsidR="00887EAB">
        <w:rPr>
          <w:b/>
          <w:color w:val="FF7301"/>
        </w:rPr>
        <w:t xml:space="preserve"> </w:t>
      </w:r>
      <w:r w:rsidR="00887EAB" w:rsidRPr="00DF3C8B">
        <w:rPr>
          <w:b/>
          <w:color w:val="FF7301"/>
        </w:rPr>
        <w:t xml:space="preserve"> </w:t>
      </w:r>
      <w:r w:rsidR="005D43B9" w:rsidRPr="005D43B9">
        <w:rPr>
          <w:color w:val="FF7300"/>
        </w:rPr>
        <w:t>washing , cooking, freezing, storing</w:t>
      </w:r>
      <w:r w:rsidR="005D43B9">
        <w:t xml:space="preserve">) </w:t>
      </w:r>
      <w:r>
        <w:t>them in a way that preserves rather than destroys them.</w:t>
      </w:r>
    </w:p>
    <w:p w:rsidR="00014B2D" w:rsidRDefault="00014B2D" w:rsidP="00014B2D">
      <w:r>
        <w:lastRenderedPageBreak/>
        <w:t>Another development of primary processing is that it has allowed us to wash, sort grade and package food in such a way that we can transport it around the world such that the foods remain safe, appetising, palatable, appealing attractive, convenient easy to store and use.</w:t>
      </w:r>
    </w:p>
    <w:p w:rsidR="00014B2D" w:rsidRDefault="00014B2D" w:rsidP="00014B2D">
      <w:r>
        <w:t>No longer are we depend on locally grown seasonal fruit and vegetables it can be transported around the world in no time…. But as we have tried to illustrate and make you think – this choice and availability has consequences in terms of the environment, food security and the sustainability of continued food production.</w:t>
      </w:r>
    </w:p>
    <w:p w:rsidR="007929D9" w:rsidRDefault="007929D9" w:rsidP="007929D9">
      <w:pPr>
        <w:rPr>
          <w:i/>
          <w:sz w:val="28"/>
        </w:rPr>
      </w:pPr>
      <w:r>
        <w:rPr>
          <w:noProof/>
          <w:lang w:eastAsia="en-GB"/>
        </w:rPr>
        <w:drawing>
          <wp:anchor distT="0" distB="0" distL="114300" distR="114300" simplePos="0" relativeHeight="251668480" behindDoc="1" locked="0" layoutInCell="1" allowOverlap="1">
            <wp:simplePos x="0" y="0"/>
            <wp:positionH relativeFrom="margin">
              <wp:posOffset>-561975</wp:posOffset>
            </wp:positionH>
            <wp:positionV relativeFrom="paragraph">
              <wp:posOffset>90170</wp:posOffset>
            </wp:positionV>
            <wp:extent cx="619760" cy="8953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760" cy="895350"/>
                    </a:xfrm>
                    <a:prstGeom prst="rect">
                      <a:avLst/>
                    </a:prstGeom>
                    <a:noFill/>
                  </pic:spPr>
                </pic:pic>
              </a:graphicData>
            </a:graphic>
            <wp14:sizeRelH relativeFrom="page">
              <wp14:pctWidth>0</wp14:pctWidth>
            </wp14:sizeRelH>
            <wp14:sizeRelV relativeFrom="page">
              <wp14:pctHeight>0</wp14:pctHeight>
            </wp14:sizeRelV>
          </wp:anchor>
        </w:drawing>
      </w:r>
      <w:r>
        <w:rPr>
          <w:i/>
          <w:sz w:val="28"/>
        </w:rPr>
        <w:t xml:space="preserve">Using the key words in the box </w:t>
      </w:r>
      <w:r>
        <w:rPr>
          <w:b/>
          <w:i/>
        </w:rPr>
        <w:t>(some can be used more than once)</w:t>
      </w:r>
      <w:r w:rsidR="0066541C">
        <w:rPr>
          <w:i/>
          <w:sz w:val="28"/>
        </w:rPr>
        <w:t xml:space="preserve"> </w:t>
      </w:r>
      <w:bookmarkStart w:id="0" w:name="_GoBack"/>
      <w:bookmarkEnd w:id="0"/>
      <w:r>
        <w:rPr>
          <w:i/>
          <w:sz w:val="28"/>
        </w:rPr>
        <w:t xml:space="preserve">to explain in your own words how growers are working to produce food and at the same time protect the environment. </w:t>
      </w:r>
    </w:p>
    <w:p w:rsidR="007929D9" w:rsidRDefault="007929D9" w:rsidP="007929D9">
      <w:pPr>
        <w:pBdr>
          <w:top w:val="single" w:sz="4" w:space="1" w:color="auto"/>
          <w:left w:val="single" w:sz="4" w:space="4" w:color="auto"/>
          <w:bottom w:val="single" w:sz="4" w:space="1" w:color="auto"/>
          <w:right w:val="single" w:sz="4" w:space="4" w:color="auto"/>
        </w:pBdr>
        <w:shd w:val="clear" w:color="auto" w:fill="EAF1DD" w:themeFill="accent3" w:themeFillTint="33"/>
        <w:spacing w:line="360" w:lineRule="auto"/>
        <w:jc w:val="both"/>
        <w:rPr>
          <w:b/>
          <w:sz w:val="28"/>
        </w:rPr>
      </w:pPr>
    </w:p>
    <w:p w:rsidR="007929D9" w:rsidRDefault="007929D9" w:rsidP="007929D9">
      <w:pPr>
        <w:pBdr>
          <w:top w:val="single" w:sz="4" w:space="1" w:color="auto"/>
          <w:left w:val="single" w:sz="4" w:space="4" w:color="auto"/>
          <w:bottom w:val="single" w:sz="4" w:space="1" w:color="auto"/>
          <w:right w:val="single" w:sz="4" w:space="4" w:color="auto"/>
        </w:pBdr>
        <w:shd w:val="clear" w:color="auto" w:fill="EAF1DD" w:themeFill="accent3" w:themeFillTint="33"/>
        <w:spacing w:line="360" w:lineRule="auto"/>
        <w:jc w:val="both"/>
        <w:rPr>
          <w:b/>
          <w:sz w:val="28"/>
        </w:rPr>
      </w:pPr>
      <w:r>
        <w:rPr>
          <w:b/>
          <w:sz w:val="28"/>
        </w:rPr>
        <w:t xml:space="preserve">Integrated, pests and disease, seasonally, field, glass houses, environment, isolated from outside, biological, carbon neutral, CHP unit, photosynthesis, carbon dioxide, heat and light, today’s technology, seasonal food, consumer, acceptable. </w:t>
      </w:r>
    </w:p>
    <w:p w:rsidR="007929D9" w:rsidRDefault="007929D9" w:rsidP="007929D9">
      <w:pPr>
        <w:pBdr>
          <w:top w:val="single" w:sz="4" w:space="1" w:color="auto"/>
          <w:left w:val="single" w:sz="4" w:space="4" w:color="auto"/>
          <w:bottom w:val="single" w:sz="4" w:space="1" w:color="auto"/>
          <w:right w:val="single" w:sz="4" w:space="4" w:color="auto"/>
        </w:pBdr>
        <w:shd w:val="clear" w:color="auto" w:fill="EAF1DD" w:themeFill="accent3" w:themeFillTint="33"/>
        <w:spacing w:line="360" w:lineRule="auto"/>
        <w:jc w:val="both"/>
        <w:rPr>
          <w:b/>
          <w:sz w:val="28"/>
        </w:rPr>
      </w:pPr>
    </w:p>
    <w:p w:rsidR="007929D9" w:rsidRDefault="007929D9" w:rsidP="007929D9">
      <w:pPr>
        <w:rPr>
          <w:i/>
          <w:sz w:val="28"/>
        </w:rPr>
      </w:pPr>
      <w:r>
        <w:rPr>
          <w:i/>
          <w:sz w:val="28"/>
        </w:rPr>
        <w:t>You could start with…</w:t>
      </w:r>
    </w:p>
    <w:p w:rsidR="007929D9" w:rsidRDefault="007929D9" w:rsidP="007929D9">
      <w:pPr>
        <w:jc w:val="both"/>
        <w:rPr>
          <w:i/>
          <w:sz w:val="28"/>
        </w:rPr>
      </w:pPr>
      <w:r>
        <w:rPr>
          <w:i/>
          <w:sz w:val="28"/>
        </w:rPr>
        <w:t>Fresh produce can be grown .......</w:t>
      </w:r>
    </w:p>
    <w:p w:rsidR="009C0AF9" w:rsidRDefault="009C0AF9" w:rsidP="007929D9">
      <w:pPr>
        <w:rPr>
          <w:i/>
          <w:sz w:val="28"/>
        </w:rPr>
      </w:pPr>
    </w:p>
    <w:sectPr w:rsidR="009C0AF9" w:rsidSect="00FC24E4">
      <w:headerReference w:type="default" r:id="rId19"/>
      <w:footerReference w:type="default" r:id="rId20"/>
      <w:pgSz w:w="12240" w:h="15840"/>
      <w:pgMar w:top="1440" w:right="900" w:bottom="1800" w:left="1440" w:header="850" w:footer="624" w:gutter="0"/>
      <w:pgBorders w:display="notFirstPage" w:offsetFrom="page">
        <w:top w:val="single" w:sz="8" w:space="28" w:color="auto"/>
        <w:left w:val="single" w:sz="8" w:space="28" w:color="auto"/>
        <w:bottom w:val="single" w:sz="8" w:space="28" w:color="auto"/>
        <w:right w:val="single" w:sz="8" w:space="28"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7EAB" w:rsidRDefault="00887EAB">
      <w:pPr>
        <w:spacing w:line="240" w:lineRule="auto"/>
      </w:pPr>
      <w:r>
        <w:separator/>
      </w:r>
    </w:p>
  </w:endnote>
  <w:endnote w:type="continuationSeparator" w:id="0">
    <w:p w:rsidR="00887EAB" w:rsidRDefault="00887E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A00002EF" w:usb1="4000204B" w:usb2="00000000" w:usb3="00000000" w:csb0="0000009F" w:csb1="00000000"/>
  </w:font>
  <w:font w:name="Purisa">
    <w:altName w:val="Arial Unicode MS"/>
    <w:panose1 w:val="02000603000000000000"/>
    <w:charset w:val="00"/>
    <w:family w:val="auto"/>
    <w:pitch w:val="variable"/>
    <w:sig w:usb0="8100002F" w:usb1="50000163" w:usb2="00000000" w:usb3="00000000" w:csb0="80010013" w:csb1="00000000"/>
  </w:font>
  <w:font w:name="Kristen ITC">
    <w:panose1 w:val="03050502040202030202"/>
    <w:charset w:val="00"/>
    <w:family w:val="script"/>
    <w:pitch w:val="variable"/>
    <w:sig w:usb0="00000003" w:usb1="00000000" w:usb2="00000000" w:usb3="00000000" w:csb0="00000001" w:csb1="00000000"/>
  </w:font>
  <w:font w:name="Carter One">
    <w:altName w:val="Arial Unicode MS"/>
    <w:panose1 w:val="03080802040405060005"/>
    <w:charset w:val="00"/>
    <w:family w:val="script"/>
    <w:pitch w:val="variable"/>
    <w:sig w:usb0="A00000EF" w:usb1="4800004B" w:usb2="142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EAB" w:rsidRPr="00D317D3" w:rsidRDefault="00AA7C7F" w:rsidP="00BF30BC">
    <w:pPr>
      <w:pStyle w:val="Footer"/>
      <w:pBdr>
        <w:left w:val="single" w:sz="4" w:space="0" w:color="014A3A"/>
        <w:right w:val="single" w:sz="4" w:space="0" w:color="014A3A"/>
      </w:pBdr>
      <w:ind w:left="-567" w:right="9616"/>
      <w:rPr>
        <w:sz w:val="24"/>
      </w:rPr>
    </w:pPr>
    <w:r>
      <w:rPr>
        <w:b w:val="0"/>
        <w:noProof/>
        <w:sz w:val="24"/>
        <w:lang w:eastAsia="en-GB"/>
      </w:rPr>
      <w:drawing>
        <wp:anchor distT="0" distB="0" distL="114300" distR="114300" simplePos="0" relativeHeight="251657216" behindDoc="0" locked="0" layoutInCell="1" allowOverlap="1">
          <wp:simplePos x="0" y="0"/>
          <wp:positionH relativeFrom="column">
            <wp:posOffset>5095875</wp:posOffset>
          </wp:positionH>
          <wp:positionV relativeFrom="paragraph">
            <wp:posOffset>-64770</wp:posOffset>
          </wp:positionV>
          <wp:extent cx="1350645" cy="353060"/>
          <wp:effectExtent l="19050" t="0" r="1905" b="0"/>
          <wp:wrapSquare wrapText="bothSides"/>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350645" cy="353060"/>
                  </a:xfrm>
                  <a:prstGeom prst="rect">
                    <a:avLst/>
                  </a:prstGeom>
                  <a:noFill/>
                  <a:ln w="9525">
                    <a:noFill/>
                    <a:miter lim="800000"/>
                    <a:headEnd/>
                    <a:tailEnd/>
                  </a:ln>
                </pic:spPr>
              </pic:pic>
            </a:graphicData>
          </a:graphic>
        </wp:anchor>
      </w:drawing>
    </w:r>
    <w:r w:rsidR="00ED0203" w:rsidRPr="00887F7F">
      <w:rPr>
        <w:sz w:val="24"/>
      </w:rPr>
      <w:fldChar w:fldCharType="begin"/>
    </w:r>
    <w:r w:rsidR="00887EAB" w:rsidRPr="00887F7F">
      <w:rPr>
        <w:sz w:val="24"/>
      </w:rPr>
      <w:instrText xml:space="preserve"> PAGE   \* MERGEFORMAT </w:instrText>
    </w:r>
    <w:r w:rsidR="00ED0203" w:rsidRPr="00887F7F">
      <w:rPr>
        <w:sz w:val="24"/>
      </w:rPr>
      <w:fldChar w:fldCharType="separate"/>
    </w:r>
    <w:r w:rsidR="005C36DD">
      <w:rPr>
        <w:noProof/>
        <w:sz w:val="24"/>
      </w:rPr>
      <w:t>7</w:t>
    </w:r>
    <w:r w:rsidR="00ED0203" w:rsidRPr="00887F7F">
      <w:rPr>
        <w:noProof/>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7EAB" w:rsidRDefault="00887EAB">
      <w:pPr>
        <w:spacing w:line="240" w:lineRule="auto"/>
      </w:pPr>
      <w:r>
        <w:separator/>
      </w:r>
    </w:p>
  </w:footnote>
  <w:footnote w:type="continuationSeparator" w:id="0">
    <w:p w:rsidR="00887EAB" w:rsidRDefault="00887E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EAB" w:rsidRDefault="00AA7C7F">
    <w:pPr>
      <w:pStyle w:val="Header"/>
    </w:pPr>
    <w:r>
      <w:rPr>
        <w:noProof/>
        <w:lang w:eastAsia="en-GB"/>
      </w:rPr>
      <w:drawing>
        <wp:anchor distT="0" distB="0" distL="114300" distR="114300" simplePos="0" relativeHeight="251658240" behindDoc="0" locked="0" layoutInCell="1" allowOverlap="1">
          <wp:simplePos x="0" y="0"/>
          <wp:positionH relativeFrom="column">
            <wp:posOffset>5210175</wp:posOffset>
          </wp:positionH>
          <wp:positionV relativeFrom="paragraph">
            <wp:posOffset>-142240</wp:posOffset>
          </wp:positionV>
          <wp:extent cx="1276350" cy="276225"/>
          <wp:effectExtent l="19050" t="0" r="0" b="0"/>
          <wp:wrapSquare wrapText="bothSides"/>
          <wp:docPr id="2" name="Picture 36" descr="F:\_DiscoveringCountryside\images\DiscoverinProvenanceLogo VID update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_DiscoveringCountryside\images\DiscoverinProvenanceLogo VID update2016.png"/>
                  <pic:cNvPicPr>
                    <a:picLocks noChangeAspect="1" noChangeArrowheads="1"/>
                  </pic:cNvPicPr>
                </pic:nvPicPr>
                <pic:blipFill>
                  <a:blip r:embed="rId1"/>
                  <a:srcRect/>
                  <a:stretch>
                    <a:fillRect/>
                  </a:stretch>
                </pic:blipFill>
                <pic:spPr bwMode="auto">
                  <a:xfrm>
                    <a:off x="0" y="0"/>
                    <a:ext cx="1276350" cy="2762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6.75pt;height:135.75pt;visibility:visible" o:bullet="t">
        <v:imagedata r:id="rId1" o:title=""/>
      </v:shape>
    </w:pict>
  </w:numPicBullet>
  <w:abstractNum w:abstractNumId="0" w15:restartNumberingAfterBreak="0">
    <w:nsid w:val="FFFFFF7C"/>
    <w:multiLevelType w:val="singleLevel"/>
    <w:tmpl w:val="258A98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3F09F2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DBAB81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7B88D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6C007E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6B875E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2A670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2A13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3B0DF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06E222"/>
    <w:lvl w:ilvl="0">
      <w:start w:val="1"/>
      <w:numFmt w:val="bullet"/>
      <w:pStyle w:val="ListBullet"/>
      <w:lvlText w:val=""/>
      <w:lvlJc w:val="left"/>
      <w:pPr>
        <w:ind w:left="216" w:hanging="216"/>
      </w:pPr>
      <w:rPr>
        <w:rFonts w:ascii="Symbol" w:hAnsi="Symbol" w:hint="default"/>
        <w:color w:val="2A4F1C"/>
      </w:rPr>
    </w:lvl>
  </w:abstractNum>
  <w:abstractNum w:abstractNumId="10" w15:restartNumberingAfterBreak="0">
    <w:nsid w:val="1310132B"/>
    <w:multiLevelType w:val="hybridMultilevel"/>
    <w:tmpl w:val="0BC00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286C55"/>
    <w:multiLevelType w:val="hybridMultilevel"/>
    <w:tmpl w:val="ABDCB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5C36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A777F26"/>
    <w:multiLevelType w:val="hybridMultilevel"/>
    <w:tmpl w:val="726408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D5225B"/>
    <w:multiLevelType w:val="hybridMultilevel"/>
    <w:tmpl w:val="558AFD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17A6D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52EB59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FD35EB2"/>
    <w:multiLevelType w:val="hybridMultilevel"/>
    <w:tmpl w:val="AC42E488"/>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8" w15:restartNumberingAfterBreak="0">
    <w:nsid w:val="61E719DC"/>
    <w:multiLevelType w:val="multilevel"/>
    <w:tmpl w:val="ECC8700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6D7F6D5B"/>
    <w:multiLevelType w:val="hybridMultilevel"/>
    <w:tmpl w:val="F3BC2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8"/>
  </w:num>
  <w:num w:numId="4">
    <w:abstractNumId w:val="12"/>
  </w:num>
  <w:num w:numId="5">
    <w:abstractNumId w:val="16"/>
  </w:num>
  <w:num w:numId="6">
    <w:abstractNumId w:val="18"/>
  </w:num>
  <w:num w:numId="7">
    <w:abstractNumId w:val="15"/>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7"/>
  </w:num>
  <w:num w:numId="17">
    <w:abstractNumId w:val="11"/>
  </w:num>
  <w:num w:numId="18">
    <w:abstractNumId w:val="10"/>
  </w:num>
  <w:num w:numId="19">
    <w:abstractNumId w:val="14"/>
  </w:num>
  <w:num w:numId="20">
    <w:abstractNumId w:val="13"/>
  </w:num>
  <w:num w:numId="21">
    <w:abstractNumId w:val="19"/>
  </w:num>
  <w:num w:numId="22">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80F4D"/>
    <w:rsid w:val="00014B2D"/>
    <w:rsid w:val="00015F43"/>
    <w:rsid w:val="00016917"/>
    <w:rsid w:val="000228C0"/>
    <w:rsid w:val="00031D7B"/>
    <w:rsid w:val="00045A30"/>
    <w:rsid w:val="00061A69"/>
    <w:rsid w:val="0006419C"/>
    <w:rsid w:val="000673DA"/>
    <w:rsid w:val="00067E3F"/>
    <w:rsid w:val="00071C48"/>
    <w:rsid w:val="00075F9A"/>
    <w:rsid w:val="000852AF"/>
    <w:rsid w:val="00090A17"/>
    <w:rsid w:val="00096543"/>
    <w:rsid w:val="00096A79"/>
    <w:rsid w:val="000A0BDE"/>
    <w:rsid w:val="000A1761"/>
    <w:rsid w:val="000B1480"/>
    <w:rsid w:val="000C0C8D"/>
    <w:rsid w:val="000C7B59"/>
    <w:rsid w:val="000E1468"/>
    <w:rsid w:val="000F02A8"/>
    <w:rsid w:val="000F09AE"/>
    <w:rsid w:val="0010102E"/>
    <w:rsid w:val="00102FEA"/>
    <w:rsid w:val="001038CD"/>
    <w:rsid w:val="001053C3"/>
    <w:rsid w:val="00106482"/>
    <w:rsid w:val="001070D0"/>
    <w:rsid w:val="00111988"/>
    <w:rsid w:val="00116402"/>
    <w:rsid w:val="00116518"/>
    <w:rsid w:val="00122300"/>
    <w:rsid w:val="00127199"/>
    <w:rsid w:val="00131F90"/>
    <w:rsid w:val="001348A0"/>
    <w:rsid w:val="0014359A"/>
    <w:rsid w:val="00143ACC"/>
    <w:rsid w:val="00145030"/>
    <w:rsid w:val="0014566F"/>
    <w:rsid w:val="00150BB0"/>
    <w:rsid w:val="001576AD"/>
    <w:rsid w:val="0015793C"/>
    <w:rsid w:val="0016415C"/>
    <w:rsid w:val="00164D64"/>
    <w:rsid w:val="00165B17"/>
    <w:rsid w:val="001668E8"/>
    <w:rsid w:val="001757AE"/>
    <w:rsid w:val="00175A99"/>
    <w:rsid w:val="00176AC6"/>
    <w:rsid w:val="00187BD9"/>
    <w:rsid w:val="00190922"/>
    <w:rsid w:val="00192BA9"/>
    <w:rsid w:val="0019483B"/>
    <w:rsid w:val="00195E07"/>
    <w:rsid w:val="001A21AC"/>
    <w:rsid w:val="001A2E92"/>
    <w:rsid w:val="001A3300"/>
    <w:rsid w:val="001A3930"/>
    <w:rsid w:val="001B457B"/>
    <w:rsid w:val="001B47E9"/>
    <w:rsid w:val="001B62FD"/>
    <w:rsid w:val="001C30B8"/>
    <w:rsid w:val="001C39EE"/>
    <w:rsid w:val="001C4406"/>
    <w:rsid w:val="001C79AB"/>
    <w:rsid w:val="002013F4"/>
    <w:rsid w:val="002028FA"/>
    <w:rsid w:val="00202930"/>
    <w:rsid w:val="00202D9E"/>
    <w:rsid w:val="0021527D"/>
    <w:rsid w:val="00220D79"/>
    <w:rsid w:val="00226510"/>
    <w:rsid w:val="00241F40"/>
    <w:rsid w:val="00243145"/>
    <w:rsid w:val="00267F17"/>
    <w:rsid w:val="00273E3D"/>
    <w:rsid w:val="00276508"/>
    <w:rsid w:val="0028016C"/>
    <w:rsid w:val="0028057F"/>
    <w:rsid w:val="002879E7"/>
    <w:rsid w:val="00295B45"/>
    <w:rsid w:val="002B14E6"/>
    <w:rsid w:val="002B1943"/>
    <w:rsid w:val="002D2931"/>
    <w:rsid w:val="002D43D6"/>
    <w:rsid w:val="002D5456"/>
    <w:rsid w:val="002D613B"/>
    <w:rsid w:val="002D6D73"/>
    <w:rsid w:val="002F1C41"/>
    <w:rsid w:val="002F4EF0"/>
    <w:rsid w:val="002F5CCD"/>
    <w:rsid w:val="00315B69"/>
    <w:rsid w:val="0031794C"/>
    <w:rsid w:val="00321962"/>
    <w:rsid w:val="003219C1"/>
    <w:rsid w:val="00323FE4"/>
    <w:rsid w:val="003378FC"/>
    <w:rsid w:val="00343A3C"/>
    <w:rsid w:val="00347D07"/>
    <w:rsid w:val="00350DA6"/>
    <w:rsid w:val="003531A1"/>
    <w:rsid w:val="0035455D"/>
    <w:rsid w:val="00356C82"/>
    <w:rsid w:val="00360BA2"/>
    <w:rsid w:val="00366FCB"/>
    <w:rsid w:val="00380DE1"/>
    <w:rsid w:val="003855EE"/>
    <w:rsid w:val="00386C05"/>
    <w:rsid w:val="0039084E"/>
    <w:rsid w:val="00391DE5"/>
    <w:rsid w:val="00393850"/>
    <w:rsid w:val="00394577"/>
    <w:rsid w:val="00395782"/>
    <w:rsid w:val="00395BC6"/>
    <w:rsid w:val="00396E47"/>
    <w:rsid w:val="00397F9F"/>
    <w:rsid w:val="003A54C2"/>
    <w:rsid w:val="003A70D1"/>
    <w:rsid w:val="003B343A"/>
    <w:rsid w:val="003C1E78"/>
    <w:rsid w:val="003D76A6"/>
    <w:rsid w:val="003E1CD2"/>
    <w:rsid w:val="003E31CF"/>
    <w:rsid w:val="003F7ADD"/>
    <w:rsid w:val="0040575E"/>
    <w:rsid w:val="00406690"/>
    <w:rsid w:val="004161A1"/>
    <w:rsid w:val="00427AD3"/>
    <w:rsid w:val="00430D21"/>
    <w:rsid w:val="00437452"/>
    <w:rsid w:val="00440749"/>
    <w:rsid w:val="00443D17"/>
    <w:rsid w:val="00445BCF"/>
    <w:rsid w:val="00450CE3"/>
    <w:rsid w:val="00452CEA"/>
    <w:rsid w:val="004543C2"/>
    <w:rsid w:val="004545C8"/>
    <w:rsid w:val="00460306"/>
    <w:rsid w:val="00464B4A"/>
    <w:rsid w:val="0047082C"/>
    <w:rsid w:val="00481939"/>
    <w:rsid w:val="00484C58"/>
    <w:rsid w:val="00485CD1"/>
    <w:rsid w:val="004874C6"/>
    <w:rsid w:val="00492067"/>
    <w:rsid w:val="0049412A"/>
    <w:rsid w:val="0049654A"/>
    <w:rsid w:val="004A2588"/>
    <w:rsid w:val="004A2730"/>
    <w:rsid w:val="004A27D9"/>
    <w:rsid w:val="004A6AD8"/>
    <w:rsid w:val="004B1677"/>
    <w:rsid w:val="004B4315"/>
    <w:rsid w:val="004B6528"/>
    <w:rsid w:val="004B75A6"/>
    <w:rsid w:val="004C006A"/>
    <w:rsid w:val="004C281F"/>
    <w:rsid w:val="004F0210"/>
    <w:rsid w:val="004F10A8"/>
    <w:rsid w:val="004F14B3"/>
    <w:rsid w:val="004F2AF6"/>
    <w:rsid w:val="0050245C"/>
    <w:rsid w:val="00505A66"/>
    <w:rsid w:val="00523C05"/>
    <w:rsid w:val="00525894"/>
    <w:rsid w:val="00533391"/>
    <w:rsid w:val="00541D83"/>
    <w:rsid w:val="00551584"/>
    <w:rsid w:val="00552AB9"/>
    <w:rsid w:val="00553544"/>
    <w:rsid w:val="00553B83"/>
    <w:rsid w:val="00556F70"/>
    <w:rsid w:val="00563B9A"/>
    <w:rsid w:val="00565E2E"/>
    <w:rsid w:val="00566A88"/>
    <w:rsid w:val="0057367E"/>
    <w:rsid w:val="00580F4D"/>
    <w:rsid w:val="0058482B"/>
    <w:rsid w:val="0058607A"/>
    <w:rsid w:val="00592FAC"/>
    <w:rsid w:val="0059796C"/>
    <w:rsid w:val="005A3F1F"/>
    <w:rsid w:val="005A53C7"/>
    <w:rsid w:val="005C36DD"/>
    <w:rsid w:val="005C4C62"/>
    <w:rsid w:val="005D43B9"/>
    <w:rsid w:val="005D459D"/>
    <w:rsid w:val="005D7F25"/>
    <w:rsid w:val="005E1242"/>
    <w:rsid w:val="005E1F9C"/>
    <w:rsid w:val="005E2A0B"/>
    <w:rsid w:val="005E4AA3"/>
    <w:rsid w:val="005E52A7"/>
    <w:rsid w:val="006046FA"/>
    <w:rsid w:val="006051DD"/>
    <w:rsid w:val="00605514"/>
    <w:rsid w:val="0060785E"/>
    <w:rsid w:val="00610AC9"/>
    <w:rsid w:val="0061246D"/>
    <w:rsid w:val="0061749E"/>
    <w:rsid w:val="00620651"/>
    <w:rsid w:val="006261A6"/>
    <w:rsid w:val="00636B73"/>
    <w:rsid w:val="00640386"/>
    <w:rsid w:val="00644C74"/>
    <w:rsid w:val="006531C6"/>
    <w:rsid w:val="006537A8"/>
    <w:rsid w:val="00655B85"/>
    <w:rsid w:val="0066162B"/>
    <w:rsid w:val="00661F35"/>
    <w:rsid w:val="0066541C"/>
    <w:rsid w:val="00677045"/>
    <w:rsid w:val="00681E96"/>
    <w:rsid w:val="0068749D"/>
    <w:rsid w:val="00690719"/>
    <w:rsid w:val="00693612"/>
    <w:rsid w:val="00695154"/>
    <w:rsid w:val="006A0FD6"/>
    <w:rsid w:val="006A11C5"/>
    <w:rsid w:val="006A1290"/>
    <w:rsid w:val="006B1BC1"/>
    <w:rsid w:val="006B39C8"/>
    <w:rsid w:val="006C253D"/>
    <w:rsid w:val="006C287D"/>
    <w:rsid w:val="006D097E"/>
    <w:rsid w:val="006D6690"/>
    <w:rsid w:val="006E06C2"/>
    <w:rsid w:val="006E4D44"/>
    <w:rsid w:val="006E4ED3"/>
    <w:rsid w:val="006F749B"/>
    <w:rsid w:val="00700A1F"/>
    <w:rsid w:val="00705644"/>
    <w:rsid w:val="00712D08"/>
    <w:rsid w:val="00717041"/>
    <w:rsid w:val="00720FBE"/>
    <w:rsid w:val="0072185A"/>
    <w:rsid w:val="0073182C"/>
    <w:rsid w:val="00732B0B"/>
    <w:rsid w:val="00733047"/>
    <w:rsid w:val="007343F2"/>
    <w:rsid w:val="0073671B"/>
    <w:rsid w:val="0074207F"/>
    <w:rsid w:val="00745DAC"/>
    <w:rsid w:val="00746149"/>
    <w:rsid w:val="00746C86"/>
    <w:rsid w:val="00753136"/>
    <w:rsid w:val="00753C32"/>
    <w:rsid w:val="007574CA"/>
    <w:rsid w:val="00765E21"/>
    <w:rsid w:val="0076789B"/>
    <w:rsid w:val="00776ECC"/>
    <w:rsid w:val="00777B49"/>
    <w:rsid w:val="0078086C"/>
    <w:rsid w:val="00781DFD"/>
    <w:rsid w:val="00787563"/>
    <w:rsid w:val="007929D9"/>
    <w:rsid w:val="007A0A5B"/>
    <w:rsid w:val="007B00EB"/>
    <w:rsid w:val="007B0301"/>
    <w:rsid w:val="007B5BFF"/>
    <w:rsid w:val="007B7092"/>
    <w:rsid w:val="007B71B7"/>
    <w:rsid w:val="007C3127"/>
    <w:rsid w:val="007C47AE"/>
    <w:rsid w:val="007C7871"/>
    <w:rsid w:val="007E5A9F"/>
    <w:rsid w:val="007F19B6"/>
    <w:rsid w:val="007F1FB5"/>
    <w:rsid w:val="007F6D0D"/>
    <w:rsid w:val="007F72C0"/>
    <w:rsid w:val="00801BB6"/>
    <w:rsid w:val="00803074"/>
    <w:rsid w:val="0080310E"/>
    <w:rsid w:val="0080490C"/>
    <w:rsid w:val="00806DCD"/>
    <w:rsid w:val="00814CF9"/>
    <w:rsid w:val="00820B24"/>
    <w:rsid w:val="0082676A"/>
    <w:rsid w:val="00830451"/>
    <w:rsid w:val="00830E01"/>
    <w:rsid w:val="008310DA"/>
    <w:rsid w:val="008314EE"/>
    <w:rsid w:val="00833EBE"/>
    <w:rsid w:val="008374F0"/>
    <w:rsid w:val="0084040D"/>
    <w:rsid w:val="008434D7"/>
    <w:rsid w:val="008511EF"/>
    <w:rsid w:val="00853F9F"/>
    <w:rsid w:val="00854D3B"/>
    <w:rsid w:val="008657C1"/>
    <w:rsid w:val="00870174"/>
    <w:rsid w:val="0087029F"/>
    <w:rsid w:val="00871FFB"/>
    <w:rsid w:val="00882E6A"/>
    <w:rsid w:val="0088530A"/>
    <w:rsid w:val="0088656D"/>
    <w:rsid w:val="00887EAB"/>
    <w:rsid w:val="00887F7F"/>
    <w:rsid w:val="008A2BC6"/>
    <w:rsid w:val="008A492C"/>
    <w:rsid w:val="008A5329"/>
    <w:rsid w:val="008A606F"/>
    <w:rsid w:val="008B1645"/>
    <w:rsid w:val="008C006D"/>
    <w:rsid w:val="008C1135"/>
    <w:rsid w:val="008C1853"/>
    <w:rsid w:val="008D56B1"/>
    <w:rsid w:val="008E13F9"/>
    <w:rsid w:val="008E1DF6"/>
    <w:rsid w:val="008E2A8F"/>
    <w:rsid w:val="008E3A04"/>
    <w:rsid w:val="008E50AF"/>
    <w:rsid w:val="008E598E"/>
    <w:rsid w:val="008E76AC"/>
    <w:rsid w:val="008E7D42"/>
    <w:rsid w:val="008F0A82"/>
    <w:rsid w:val="008F4F78"/>
    <w:rsid w:val="00905B17"/>
    <w:rsid w:val="00905EB1"/>
    <w:rsid w:val="00907627"/>
    <w:rsid w:val="00907FEA"/>
    <w:rsid w:val="00921952"/>
    <w:rsid w:val="0092425E"/>
    <w:rsid w:val="00934220"/>
    <w:rsid w:val="0093425C"/>
    <w:rsid w:val="00935016"/>
    <w:rsid w:val="0094084E"/>
    <w:rsid w:val="009466EC"/>
    <w:rsid w:val="00946C4B"/>
    <w:rsid w:val="00950463"/>
    <w:rsid w:val="00952420"/>
    <w:rsid w:val="00953294"/>
    <w:rsid w:val="009536D4"/>
    <w:rsid w:val="0095391F"/>
    <w:rsid w:val="009555A6"/>
    <w:rsid w:val="00960CCA"/>
    <w:rsid w:val="00962DE7"/>
    <w:rsid w:val="00976017"/>
    <w:rsid w:val="00981B1D"/>
    <w:rsid w:val="009821DC"/>
    <w:rsid w:val="00984604"/>
    <w:rsid w:val="00987656"/>
    <w:rsid w:val="009908B4"/>
    <w:rsid w:val="00992E37"/>
    <w:rsid w:val="009A6018"/>
    <w:rsid w:val="009A65FE"/>
    <w:rsid w:val="009B0674"/>
    <w:rsid w:val="009B3A90"/>
    <w:rsid w:val="009B4B1A"/>
    <w:rsid w:val="009B5386"/>
    <w:rsid w:val="009C0AF9"/>
    <w:rsid w:val="009D2082"/>
    <w:rsid w:val="009D61C6"/>
    <w:rsid w:val="009E4299"/>
    <w:rsid w:val="009F6E5E"/>
    <w:rsid w:val="00A01C28"/>
    <w:rsid w:val="00A026A5"/>
    <w:rsid w:val="00A0558E"/>
    <w:rsid w:val="00A13C9B"/>
    <w:rsid w:val="00A1607E"/>
    <w:rsid w:val="00A176A6"/>
    <w:rsid w:val="00A23D92"/>
    <w:rsid w:val="00A253BC"/>
    <w:rsid w:val="00A2701C"/>
    <w:rsid w:val="00A53F4F"/>
    <w:rsid w:val="00A55628"/>
    <w:rsid w:val="00A6388E"/>
    <w:rsid w:val="00A74DBE"/>
    <w:rsid w:val="00A75944"/>
    <w:rsid w:val="00A768D5"/>
    <w:rsid w:val="00A825CC"/>
    <w:rsid w:val="00A85464"/>
    <w:rsid w:val="00A87501"/>
    <w:rsid w:val="00A90AEA"/>
    <w:rsid w:val="00A917E9"/>
    <w:rsid w:val="00A97BAB"/>
    <w:rsid w:val="00AA480C"/>
    <w:rsid w:val="00AA7C7F"/>
    <w:rsid w:val="00AB1C6E"/>
    <w:rsid w:val="00AB259B"/>
    <w:rsid w:val="00AB2F1C"/>
    <w:rsid w:val="00AB44C5"/>
    <w:rsid w:val="00AB54B8"/>
    <w:rsid w:val="00AC1904"/>
    <w:rsid w:val="00AC5648"/>
    <w:rsid w:val="00AC5BFE"/>
    <w:rsid w:val="00AC7E4D"/>
    <w:rsid w:val="00AD0A72"/>
    <w:rsid w:val="00AD18FC"/>
    <w:rsid w:val="00AD21F5"/>
    <w:rsid w:val="00AE1CB2"/>
    <w:rsid w:val="00AE70A5"/>
    <w:rsid w:val="00AF020C"/>
    <w:rsid w:val="00AF286F"/>
    <w:rsid w:val="00AF7712"/>
    <w:rsid w:val="00B047CC"/>
    <w:rsid w:val="00B11260"/>
    <w:rsid w:val="00B30431"/>
    <w:rsid w:val="00B33E0A"/>
    <w:rsid w:val="00B44D0F"/>
    <w:rsid w:val="00B46725"/>
    <w:rsid w:val="00B51D26"/>
    <w:rsid w:val="00B5594A"/>
    <w:rsid w:val="00B56089"/>
    <w:rsid w:val="00B61968"/>
    <w:rsid w:val="00B634F8"/>
    <w:rsid w:val="00B656CB"/>
    <w:rsid w:val="00B657A7"/>
    <w:rsid w:val="00B673B7"/>
    <w:rsid w:val="00B72965"/>
    <w:rsid w:val="00B814EC"/>
    <w:rsid w:val="00B823A7"/>
    <w:rsid w:val="00B90217"/>
    <w:rsid w:val="00B90892"/>
    <w:rsid w:val="00B96976"/>
    <w:rsid w:val="00B9733C"/>
    <w:rsid w:val="00BA0DE5"/>
    <w:rsid w:val="00BA15CD"/>
    <w:rsid w:val="00BA3806"/>
    <w:rsid w:val="00BA3892"/>
    <w:rsid w:val="00BA547A"/>
    <w:rsid w:val="00BA5D98"/>
    <w:rsid w:val="00BA61D2"/>
    <w:rsid w:val="00BB5F79"/>
    <w:rsid w:val="00BC2622"/>
    <w:rsid w:val="00BC4285"/>
    <w:rsid w:val="00BC59F9"/>
    <w:rsid w:val="00BC5EEF"/>
    <w:rsid w:val="00BD09FA"/>
    <w:rsid w:val="00BD68FE"/>
    <w:rsid w:val="00BE7079"/>
    <w:rsid w:val="00BF30BC"/>
    <w:rsid w:val="00BF3B29"/>
    <w:rsid w:val="00C0473D"/>
    <w:rsid w:val="00C05940"/>
    <w:rsid w:val="00C072D9"/>
    <w:rsid w:val="00C1460B"/>
    <w:rsid w:val="00C14E90"/>
    <w:rsid w:val="00C171FE"/>
    <w:rsid w:val="00C24A58"/>
    <w:rsid w:val="00C32E5F"/>
    <w:rsid w:val="00C3477A"/>
    <w:rsid w:val="00C3611F"/>
    <w:rsid w:val="00C426D7"/>
    <w:rsid w:val="00C43FC4"/>
    <w:rsid w:val="00C47D44"/>
    <w:rsid w:val="00C61DDF"/>
    <w:rsid w:val="00C6234A"/>
    <w:rsid w:val="00C628BD"/>
    <w:rsid w:val="00C64449"/>
    <w:rsid w:val="00C67825"/>
    <w:rsid w:val="00C751C0"/>
    <w:rsid w:val="00C8580B"/>
    <w:rsid w:val="00C85AF6"/>
    <w:rsid w:val="00C93560"/>
    <w:rsid w:val="00C946BC"/>
    <w:rsid w:val="00C973C1"/>
    <w:rsid w:val="00C9759E"/>
    <w:rsid w:val="00CA5ED7"/>
    <w:rsid w:val="00CB102E"/>
    <w:rsid w:val="00CB4313"/>
    <w:rsid w:val="00CD00F5"/>
    <w:rsid w:val="00CD0F1F"/>
    <w:rsid w:val="00CF195E"/>
    <w:rsid w:val="00CF24BC"/>
    <w:rsid w:val="00CF4595"/>
    <w:rsid w:val="00CF6491"/>
    <w:rsid w:val="00CF7B5B"/>
    <w:rsid w:val="00D024CB"/>
    <w:rsid w:val="00D037BB"/>
    <w:rsid w:val="00D1053E"/>
    <w:rsid w:val="00D11735"/>
    <w:rsid w:val="00D1195A"/>
    <w:rsid w:val="00D12C92"/>
    <w:rsid w:val="00D16638"/>
    <w:rsid w:val="00D24D2F"/>
    <w:rsid w:val="00D30B13"/>
    <w:rsid w:val="00D317D3"/>
    <w:rsid w:val="00D35615"/>
    <w:rsid w:val="00D37A73"/>
    <w:rsid w:val="00D37BD1"/>
    <w:rsid w:val="00D44E71"/>
    <w:rsid w:val="00D4581A"/>
    <w:rsid w:val="00D52406"/>
    <w:rsid w:val="00D61393"/>
    <w:rsid w:val="00D63A49"/>
    <w:rsid w:val="00D7143D"/>
    <w:rsid w:val="00D813BA"/>
    <w:rsid w:val="00D85FCF"/>
    <w:rsid w:val="00D87C29"/>
    <w:rsid w:val="00D91EA3"/>
    <w:rsid w:val="00DA1435"/>
    <w:rsid w:val="00DA20D2"/>
    <w:rsid w:val="00DA5285"/>
    <w:rsid w:val="00DB667C"/>
    <w:rsid w:val="00DB70DB"/>
    <w:rsid w:val="00DC3118"/>
    <w:rsid w:val="00DC4370"/>
    <w:rsid w:val="00DC6923"/>
    <w:rsid w:val="00DD213B"/>
    <w:rsid w:val="00DE35FF"/>
    <w:rsid w:val="00DF1BE0"/>
    <w:rsid w:val="00DF22F5"/>
    <w:rsid w:val="00DF430B"/>
    <w:rsid w:val="00E00517"/>
    <w:rsid w:val="00E11073"/>
    <w:rsid w:val="00E144B3"/>
    <w:rsid w:val="00E15FE3"/>
    <w:rsid w:val="00E17B3D"/>
    <w:rsid w:val="00E224A0"/>
    <w:rsid w:val="00E23752"/>
    <w:rsid w:val="00E263B4"/>
    <w:rsid w:val="00E2743B"/>
    <w:rsid w:val="00E41170"/>
    <w:rsid w:val="00E461FE"/>
    <w:rsid w:val="00E519AA"/>
    <w:rsid w:val="00E52306"/>
    <w:rsid w:val="00E61C74"/>
    <w:rsid w:val="00E66DB3"/>
    <w:rsid w:val="00E74328"/>
    <w:rsid w:val="00E75BEF"/>
    <w:rsid w:val="00E75D53"/>
    <w:rsid w:val="00E9385A"/>
    <w:rsid w:val="00E946E5"/>
    <w:rsid w:val="00E949FE"/>
    <w:rsid w:val="00E95BBD"/>
    <w:rsid w:val="00EA178E"/>
    <w:rsid w:val="00EA46AE"/>
    <w:rsid w:val="00EB6EAB"/>
    <w:rsid w:val="00ED0203"/>
    <w:rsid w:val="00ED0820"/>
    <w:rsid w:val="00ED2A19"/>
    <w:rsid w:val="00EE39A6"/>
    <w:rsid w:val="00EF0188"/>
    <w:rsid w:val="00EF2A18"/>
    <w:rsid w:val="00EF74E1"/>
    <w:rsid w:val="00F0081A"/>
    <w:rsid w:val="00F00FCE"/>
    <w:rsid w:val="00F044DB"/>
    <w:rsid w:val="00F15A6F"/>
    <w:rsid w:val="00F3113D"/>
    <w:rsid w:val="00F42FA9"/>
    <w:rsid w:val="00F53CF2"/>
    <w:rsid w:val="00F54E0F"/>
    <w:rsid w:val="00F55041"/>
    <w:rsid w:val="00F56D4E"/>
    <w:rsid w:val="00F64906"/>
    <w:rsid w:val="00F705DC"/>
    <w:rsid w:val="00F725C6"/>
    <w:rsid w:val="00F72A56"/>
    <w:rsid w:val="00F742CB"/>
    <w:rsid w:val="00F81743"/>
    <w:rsid w:val="00F878FE"/>
    <w:rsid w:val="00FA1DCC"/>
    <w:rsid w:val="00FA6729"/>
    <w:rsid w:val="00FA7DEF"/>
    <w:rsid w:val="00FB1C02"/>
    <w:rsid w:val="00FB2F54"/>
    <w:rsid w:val="00FB496C"/>
    <w:rsid w:val="00FC004A"/>
    <w:rsid w:val="00FC24E4"/>
    <w:rsid w:val="00FC7FAC"/>
    <w:rsid w:val="00FD6C6B"/>
    <w:rsid w:val="00FE3B55"/>
    <w:rsid w:val="00FE6384"/>
    <w:rsid w:val="00FF0D01"/>
    <w:rsid w:val="00FF0E40"/>
    <w:rsid w:val="00FF53C4"/>
    <w:rsid w:val="00FF599E"/>
    <w:rsid w:val="00FF6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D8F51F"/>
  <w15:docId w15:val="{7B1CD179-E3DD-4B65-8124-8D7052C72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531A1"/>
    <w:pPr>
      <w:spacing w:before="120" w:line="264" w:lineRule="auto"/>
    </w:pPr>
    <w:rPr>
      <w:rFonts w:ascii="Calibri" w:hAnsi="Calibri"/>
      <w:sz w:val="24"/>
      <w:szCs w:val="22"/>
      <w:lang w:eastAsia="ja-JP"/>
    </w:rPr>
  </w:style>
  <w:style w:type="paragraph" w:styleId="Heading1">
    <w:name w:val="heading 1"/>
    <w:basedOn w:val="Normal"/>
    <w:link w:val="Heading1Char"/>
    <w:uiPriority w:val="9"/>
    <w:qFormat/>
    <w:rsid w:val="001668E8"/>
    <w:pPr>
      <w:keepNext/>
      <w:keepLines/>
      <w:pBdr>
        <w:top w:val="single" w:sz="2" w:space="4" w:color="549E39"/>
        <w:left w:val="single" w:sz="2" w:space="4" w:color="549E39"/>
        <w:bottom w:val="single" w:sz="2" w:space="4" w:color="549E39"/>
        <w:right w:val="single" w:sz="2" w:space="4" w:color="549E39"/>
      </w:pBdr>
      <w:shd w:val="clear" w:color="auto" w:fill="549E39"/>
      <w:spacing w:before="320" w:line="240" w:lineRule="auto"/>
      <w:contextualSpacing/>
      <w:outlineLvl w:val="0"/>
    </w:pPr>
    <w:rPr>
      <w:rFonts w:ascii="Arial" w:hAnsi="Arial"/>
      <w:b/>
      <w:bCs/>
      <w:caps/>
      <w:color w:val="FFFFFF"/>
    </w:rPr>
  </w:style>
  <w:style w:type="paragraph" w:styleId="Heading2">
    <w:name w:val="heading 2"/>
    <w:basedOn w:val="Normal"/>
    <w:link w:val="Heading2Char"/>
    <w:uiPriority w:val="9"/>
    <w:qFormat/>
    <w:rsid w:val="001668E8"/>
    <w:pPr>
      <w:keepNext/>
      <w:keepLines/>
      <w:pBdr>
        <w:top w:val="single" w:sz="2" w:space="4" w:color="8AB833"/>
        <w:left w:val="single" w:sz="2" w:space="4" w:color="8AB833"/>
        <w:bottom w:val="single" w:sz="2" w:space="4" w:color="8AB833"/>
        <w:right w:val="single" w:sz="2" w:space="4" w:color="8AB833"/>
      </w:pBdr>
      <w:shd w:val="clear" w:color="auto" w:fill="8AB833"/>
      <w:spacing w:before="200" w:after="200" w:line="240" w:lineRule="auto"/>
      <w:contextualSpacing/>
      <w:outlineLvl w:val="1"/>
    </w:pPr>
    <w:rPr>
      <w:caps/>
    </w:rPr>
  </w:style>
  <w:style w:type="paragraph" w:styleId="Heading3">
    <w:name w:val="heading 3"/>
    <w:basedOn w:val="Normal"/>
    <w:link w:val="Heading3Char"/>
    <w:uiPriority w:val="9"/>
    <w:qFormat/>
    <w:rsid w:val="001668E8"/>
    <w:pPr>
      <w:keepNext/>
      <w:keepLines/>
      <w:pBdr>
        <w:top w:val="single" w:sz="8" w:space="1" w:color="8AB833"/>
        <w:left w:val="single" w:sz="8" w:space="4" w:color="8AB833"/>
      </w:pBdr>
      <w:spacing w:before="200" w:after="60" w:line="240" w:lineRule="auto"/>
      <w:contextualSpacing/>
      <w:outlineLvl w:val="2"/>
    </w:pPr>
    <w:rPr>
      <w:caps/>
      <w:color w:val="2A4F1C"/>
    </w:rPr>
  </w:style>
  <w:style w:type="paragraph" w:styleId="Heading4">
    <w:name w:val="heading 4"/>
    <w:basedOn w:val="Normal"/>
    <w:next w:val="Normal"/>
    <w:link w:val="Heading4Char"/>
    <w:uiPriority w:val="9"/>
    <w:qFormat/>
    <w:rsid w:val="00175A99"/>
    <w:pPr>
      <w:keepNext/>
      <w:keepLines/>
      <w:spacing w:before="40"/>
      <w:outlineLvl w:val="3"/>
    </w:pPr>
    <w:rPr>
      <w:rFonts w:ascii="Arial" w:hAnsi="Arial"/>
      <w:i/>
      <w:iCs/>
      <w:color w:val="3E762A"/>
    </w:rPr>
  </w:style>
  <w:style w:type="paragraph" w:styleId="Heading5">
    <w:name w:val="heading 5"/>
    <w:basedOn w:val="Normal"/>
    <w:next w:val="Normal"/>
    <w:link w:val="Heading5Char"/>
    <w:uiPriority w:val="9"/>
    <w:qFormat/>
    <w:rsid w:val="00175A99"/>
    <w:pPr>
      <w:keepNext/>
      <w:keepLines/>
      <w:spacing w:before="40"/>
      <w:outlineLvl w:val="4"/>
    </w:pPr>
    <w:rPr>
      <w:rFonts w:ascii="Arial" w:hAnsi="Arial"/>
      <w:color w:val="3E762A"/>
    </w:rPr>
  </w:style>
  <w:style w:type="paragraph" w:styleId="Heading8">
    <w:name w:val="heading 8"/>
    <w:basedOn w:val="Normal"/>
    <w:next w:val="Normal"/>
    <w:link w:val="Heading8Char"/>
    <w:uiPriority w:val="9"/>
    <w:qFormat/>
    <w:rsid w:val="00776ECC"/>
    <w:pPr>
      <w:keepNext/>
      <w:keepLines/>
      <w:spacing w:before="40"/>
      <w:outlineLvl w:val="7"/>
    </w:pPr>
    <w:rPr>
      <w:rFonts w:ascii="Arial" w:hAnsi="Arial"/>
      <w:color w:val="272727"/>
      <w:szCs w:val="21"/>
    </w:rPr>
  </w:style>
  <w:style w:type="paragraph" w:styleId="Heading9">
    <w:name w:val="heading 9"/>
    <w:basedOn w:val="Normal"/>
    <w:next w:val="Normal"/>
    <w:link w:val="Heading9Char"/>
    <w:uiPriority w:val="9"/>
    <w:qFormat/>
    <w:rsid w:val="00776ECC"/>
    <w:pPr>
      <w:keepNext/>
      <w:keepLines/>
      <w:spacing w:before="40"/>
      <w:outlineLvl w:val="8"/>
    </w:pPr>
    <w:rPr>
      <w:rFonts w:ascii="Arial" w:hAnsi="Arial"/>
      <w:i/>
      <w:iCs/>
      <w:color w:val="272727"/>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6ECC"/>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76ECC"/>
    <w:rPr>
      <w:rFonts w:ascii="Segoe UI" w:hAnsi="Segoe UI" w:cs="Segoe UI"/>
      <w:szCs w:val="18"/>
    </w:rPr>
  </w:style>
  <w:style w:type="character" w:styleId="PlaceholderText">
    <w:name w:val="Placeholder Text"/>
    <w:basedOn w:val="DefaultParagraphFont"/>
    <w:uiPriority w:val="99"/>
    <w:semiHidden/>
    <w:rsid w:val="00776ECC"/>
    <w:rPr>
      <w:color w:val="404040"/>
    </w:rPr>
  </w:style>
  <w:style w:type="paragraph" w:styleId="Title">
    <w:name w:val="Title"/>
    <w:basedOn w:val="Normal"/>
    <w:link w:val="TitleChar"/>
    <w:uiPriority w:val="1"/>
    <w:qFormat/>
    <w:rsid w:val="00DA5285"/>
    <w:pPr>
      <w:spacing w:before="3000" w:after="3600" w:line="240" w:lineRule="auto"/>
      <w:ind w:left="5041" w:right="-1945"/>
      <w:contextualSpacing/>
    </w:pPr>
    <w:rPr>
      <w:rFonts w:ascii="Arial" w:hAnsi="Arial"/>
      <w:kern w:val="28"/>
      <w:sz w:val="72"/>
      <w:szCs w:val="72"/>
    </w:rPr>
  </w:style>
  <w:style w:type="character" w:customStyle="1" w:styleId="TitleChar">
    <w:name w:val="Title Char"/>
    <w:basedOn w:val="DefaultParagraphFont"/>
    <w:link w:val="Title"/>
    <w:uiPriority w:val="1"/>
    <w:rsid w:val="00DA5285"/>
    <w:rPr>
      <w:rFonts w:ascii="Arial" w:eastAsia="Times New Roman" w:hAnsi="Arial" w:cs="Times New Roman"/>
      <w:kern w:val="28"/>
      <w:sz w:val="72"/>
      <w:szCs w:val="72"/>
    </w:rPr>
  </w:style>
  <w:style w:type="paragraph" w:customStyle="1" w:styleId="ContactInfo">
    <w:name w:val="Contact Info"/>
    <w:basedOn w:val="Normal"/>
    <w:uiPriority w:val="2"/>
    <w:qFormat/>
    <w:rsid w:val="007B5BFF"/>
    <w:pPr>
      <w:spacing w:before="0" w:line="300" w:lineRule="auto"/>
      <w:ind w:left="5040" w:right="-1944"/>
    </w:pPr>
    <w:rPr>
      <w:sz w:val="28"/>
      <w:szCs w:val="28"/>
    </w:rPr>
  </w:style>
  <w:style w:type="paragraph" w:styleId="Header">
    <w:name w:val="header"/>
    <w:basedOn w:val="Normal"/>
    <w:link w:val="HeaderChar"/>
    <w:uiPriority w:val="99"/>
    <w:unhideWhenUsed/>
    <w:rsid w:val="00566A88"/>
    <w:pPr>
      <w:spacing w:line="240" w:lineRule="auto"/>
    </w:pPr>
  </w:style>
  <w:style w:type="character" w:customStyle="1" w:styleId="HeaderChar">
    <w:name w:val="Header Char"/>
    <w:basedOn w:val="DefaultParagraphFont"/>
    <w:link w:val="Header"/>
    <w:uiPriority w:val="99"/>
    <w:rsid w:val="00566A88"/>
  </w:style>
  <w:style w:type="paragraph" w:styleId="Footer">
    <w:name w:val="footer"/>
    <w:basedOn w:val="Normal"/>
    <w:link w:val="FooterChar"/>
    <w:uiPriority w:val="99"/>
    <w:unhideWhenUsed/>
    <w:rsid w:val="00492067"/>
    <w:pPr>
      <w:pBdr>
        <w:top w:val="single" w:sz="4" w:space="5" w:color="014A3A"/>
        <w:left w:val="single" w:sz="4" w:space="4" w:color="014A3A"/>
        <w:bottom w:val="single" w:sz="4" w:space="5" w:color="014A3A"/>
        <w:right w:val="single" w:sz="4" w:space="4" w:color="014A3A"/>
      </w:pBdr>
      <w:shd w:val="clear" w:color="auto" w:fill="014A3A"/>
      <w:spacing w:before="0" w:line="240" w:lineRule="auto"/>
      <w:ind w:left="-576" w:right="7344"/>
      <w:jc w:val="center"/>
    </w:pPr>
    <w:rPr>
      <w:b/>
      <w:color w:val="FFFFFF"/>
      <w:sz w:val="28"/>
    </w:rPr>
  </w:style>
  <w:style w:type="character" w:customStyle="1" w:styleId="FooterChar">
    <w:name w:val="Footer Char"/>
    <w:basedOn w:val="DefaultParagraphFont"/>
    <w:link w:val="Footer"/>
    <w:uiPriority w:val="99"/>
    <w:rsid w:val="00492067"/>
    <w:rPr>
      <w:b/>
      <w:color w:val="FFFFFF"/>
      <w:sz w:val="28"/>
      <w:shd w:val="clear" w:color="auto" w:fill="014A3A"/>
    </w:rPr>
  </w:style>
  <w:style w:type="character" w:customStyle="1" w:styleId="Heading1Char">
    <w:name w:val="Heading 1 Char"/>
    <w:basedOn w:val="DefaultParagraphFont"/>
    <w:link w:val="Heading1"/>
    <w:uiPriority w:val="9"/>
    <w:rsid w:val="001668E8"/>
    <w:rPr>
      <w:rFonts w:ascii="Arial" w:eastAsia="Times New Roman" w:hAnsi="Arial" w:cs="Times New Roman"/>
      <w:b/>
      <w:bCs/>
      <w:caps/>
      <w:color w:val="FFFFFF"/>
      <w:shd w:val="clear" w:color="auto" w:fill="549E39"/>
    </w:rPr>
  </w:style>
  <w:style w:type="character" w:customStyle="1" w:styleId="Heading2Char">
    <w:name w:val="Heading 2 Char"/>
    <w:basedOn w:val="DefaultParagraphFont"/>
    <w:link w:val="Heading2"/>
    <w:uiPriority w:val="9"/>
    <w:rsid w:val="001668E8"/>
    <w:rPr>
      <w:caps/>
      <w:shd w:val="clear" w:color="auto" w:fill="8AB833"/>
    </w:rPr>
  </w:style>
  <w:style w:type="paragraph" w:styleId="ListBullet">
    <w:name w:val="List Bullet"/>
    <w:basedOn w:val="Normal"/>
    <w:uiPriority w:val="11"/>
    <w:qFormat/>
    <w:rsid w:val="00A2701C"/>
    <w:pPr>
      <w:numPr>
        <w:numId w:val="1"/>
      </w:numPr>
    </w:pPr>
    <w:rPr>
      <w:color w:val="455F51"/>
    </w:rPr>
  </w:style>
  <w:style w:type="character" w:customStyle="1" w:styleId="Heading3Char">
    <w:name w:val="Heading 3 Char"/>
    <w:basedOn w:val="DefaultParagraphFont"/>
    <w:link w:val="Heading3"/>
    <w:uiPriority w:val="9"/>
    <w:rsid w:val="001668E8"/>
    <w:rPr>
      <w:caps/>
      <w:color w:val="2A4F1C"/>
    </w:rPr>
  </w:style>
  <w:style w:type="character" w:customStyle="1" w:styleId="Heading8Char">
    <w:name w:val="Heading 8 Char"/>
    <w:basedOn w:val="DefaultParagraphFont"/>
    <w:link w:val="Heading8"/>
    <w:uiPriority w:val="9"/>
    <w:semiHidden/>
    <w:rsid w:val="00776ECC"/>
    <w:rPr>
      <w:rFonts w:ascii="Arial" w:eastAsia="Times New Roman" w:hAnsi="Arial" w:cs="Times New Roman"/>
      <w:color w:val="272727"/>
      <w:szCs w:val="21"/>
    </w:rPr>
  </w:style>
  <w:style w:type="paragraph" w:styleId="TOCHeading">
    <w:name w:val="TOC Heading"/>
    <w:basedOn w:val="Heading1"/>
    <w:next w:val="Normal"/>
    <w:uiPriority w:val="39"/>
    <w:qFormat/>
    <w:rsid w:val="00A2701C"/>
    <w:pPr>
      <w:spacing w:before="240"/>
      <w:outlineLvl w:val="9"/>
    </w:pPr>
  </w:style>
  <w:style w:type="character" w:customStyle="1" w:styleId="Heading9Char">
    <w:name w:val="Heading 9 Char"/>
    <w:basedOn w:val="DefaultParagraphFont"/>
    <w:link w:val="Heading9"/>
    <w:uiPriority w:val="9"/>
    <w:semiHidden/>
    <w:rsid w:val="00776ECC"/>
    <w:rPr>
      <w:rFonts w:ascii="Arial" w:eastAsia="Times New Roman" w:hAnsi="Arial" w:cs="Times New Roman"/>
      <w:i/>
      <w:iCs/>
      <w:color w:val="272727"/>
      <w:szCs w:val="21"/>
    </w:rPr>
  </w:style>
  <w:style w:type="paragraph" w:styleId="Caption">
    <w:name w:val="caption"/>
    <w:basedOn w:val="Normal"/>
    <w:next w:val="Normal"/>
    <w:uiPriority w:val="35"/>
    <w:qFormat/>
    <w:rsid w:val="00776ECC"/>
    <w:pPr>
      <w:spacing w:before="0" w:after="200" w:line="240" w:lineRule="auto"/>
    </w:pPr>
    <w:rPr>
      <w:i/>
      <w:iCs/>
      <w:color w:val="455F51"/>
      <w:szCs w:val="18"/>
    </w:rPr>
  </w:style>
  <w:style w:type="paragraph" w:customStyle="1" w:styleId="ContactHeading">
    <w:name w:val="Contact Heading"/>
    <w:basedOn w:val="Normal"/>
    <w:next w:val="ContactInfo"/>
    <w:uiPriority w:val="2"/>
    <w:qFormat/>
    <w:rsid w:val="001C30B8"/>
    <w:pPr>
      <w:pBdr>
        <w:top w:val="single" w:sz="4" w:space="5" w:color="014A3A"/>
        <w:left w:val="single" w:sz="4" w:space="4" w:color="014A3A"/>
        <w:bottom w:val="single" w:sz="4" w:space="5" w:color="014A3A"/>
        <w:right w:val="single" w:sz="4" w:space="4" w:color="014A3A"/>
      </w:pBdr>
      <w:shd w:val="clear" w:color="auto" w:fill="014A3A"/>
      <w:spacing w:before="0" w:after="480" w:line="300" w:lineRule="auto"/>
      <w:ind w:left="5040" w:right="1800"/>
    </w:pPr>
    <w:rPr>
      <w:color w:val="FFFFFF"/>
      <w:sz w:val="28"/>
    </w:rPr>
  </w:style>
  <w:style w:type="paragraph" w:styleId="BodyText3">
    <w:name w:val="Body Text 3"/>
    <w:basedOn w:val="Normal"/>
    <w:link w:val="BodyText3Char"/>
    <w:uiPriority w:val="99"/>
    <w:semiHidden/>
    <w:unhideWhenUsed/>
    <w:rsid w:val="00776ECC"/>
    <w:pPr>
      <w:spacing w:after="120"/>
    </w:pPr>
    <w:rPr>
      <w:szCs w:val="16"/>
    </w:rPr>
  </w:style>
  <w:style w:type="character" w:customStyle="1" w:styleId="BodyText3Char">
    <w:name w:val="Body Text 3 Char"/>
    <w:basedOn w:val="DefaultParagraphFont"/>
    <w:link w:val="BodyText3"/>
    <w:uiPriority w:val="99"/>
    <w:semiHidden/>
    <w:rsid w:val="00776ECC"/>
    <w:rPr>
      <w:szCs w:val="16"/>
    </w:rPr>
  </w:style>
  <w:style w:type="paragraph" w:styleId="BodyTextIndent3">
    <w:name w:val="Body Text Indent 3"/>
    <w:basedOn w:val="Normal"/>
    <w:link w:val="BodyTextIndent3Char"/>
    <w:uiPriority w:val="99"/>
    <w:semiHidden/>
    <w:unhideWhenUsed/>
    <w:rsid w:val="00776ECC"/>
    <w:pPr>
      <w:spacing w:after="120"/>
      <w:ind w:left="360"/>
    </w:pPr>
    <w:rPr>
      <w:szCs w:val="16"/>
    </w:rPr>
  </w:style>
  <w:style w:type="character" w:customStyle="1" w:styleId="BodyTextIndent3Char">
    <w:name w:val="Body Text Indent 3 Char"/>
    <w:basedOn w:val="DefaultParagraphFont"/>
    <w:link w:val="BodyTextIndent3"/>
    <w:uiPriority w:val="99"/>
    <w:semiHidden/>
    <w:rsid w:val="00776ECC"/>
    <w:rPr>
      <w:szCs w:val="16"/>
    </w:rPr>
  </w:style>
  <w:style w:type="character" w:styleId="CommentReference">
    <w:name w:val="annotation reference"/>
    <w:basedOn w:val="DefaultParagraphFont"/>
    <w:uiPriority w:val="99"/>
    <w:semiHidden/>
    <w:unhideWhenUsed/>
    <w:rsid w:val="00776ECC"/>
    <w:rPr>
      <w:sz w:val="22"/>
      <w:szCs w:val="16"/>
    </w:rPr>
  </w:style>
  <w:style w:type="paragraph" w:styleId="CommentText">
    <w:name w:val="annotation text"/>
    <w:basedOn w:val="Normal"/>
    <w:link w:val="CommentTextChar"/>
    <w:uiPriority w:val="99"/>
    <w:semiHidden/>
    <w:unhideWhenUsed/>
    <w:rsid w:val="00776ECC"/>
    <w:pPr>
      <w:spacing w:line="240" w:lineRule="auto"/>
    </w:pPr>
    <w:rPr>
      <w:szCs w:val="20"/>
    </w:rPr>
  </w:style>
  <w:style w:type="character" w:customStyle="1" w:styleId="CommentTextChar">
    <w:name w:val="Comment Text Char"/>
    <w:basedOn w:val="DefaultParagraphFont"/>
    <w:link w:val="CommentText"/>
    <w:uiPriority w:val="99"/>
    <w:semiHidden/>
    <w:rsid w:val="00776ECC"/>
    <w:rPr>
      <w:szCs w:val="20"/>
    </w:rPr>
  </w:style>
  <w:style w:type="paragraph" w:styleId="CommentSubject">
    <w:name w:val="annotation subject"/>
    <w:basedOn w:val="CommentText"/>
    <w:next w:val="CommentText"/>
    <w:link w:val="CommentSubjectChar"/>
    <w:uiPriority w:val="99"/>
    <w:semiHidden/>
    <w:unhideWhenUsed/>
    <w:rsid w:val="00776ECC"/>
    <w:rPr>
      <w:b/>
      <w:bCs/>
    </w:rPr>
  </w:style>
  <w:style w:type="character" w:customStyle="1" w:styleId="CommentSubjectChar">
    <w:name w:val="Comment Subject Char"/>
    <w:basedOn w:val="CommentTextChar"/>
    <w:link w:val="CommentSubject"/>
    <w:uiPriority w:val="99"/>
    <w:semiHidden/>
    <w:rsid w:val="00776ECC"/>
    <w:rPr>
      <w:b/>
      <w:bCs/>
      <w:szCs w:val="20"/>
    </w:rPr>
  </w:style>
  <w:style w:type="paragraph" w:styleId="DocumentMap">
    <w:name w:val="Document Map"/>
    <w:basedOn w:val="Normal"/>
    <w:link w:val="DocumentMapChar"/>
    <w:uiPriority w:val="99"/>
    <w:semiHidden/>
    <w:unhideWhenUsed/>
    <w:rsid w:val="00776ECC"/>
    <w:pPr>
      <w:spacing w:before="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776ECC"/>
    <w:rPr>
      <w:rFonts w:ascii="Segoe UI" w:hAnsi="Segoe UI" w:cs="Segoe UI"/>
      <w:szCs w:val="16"/>
    </w:rPr>
  </w:style>
  <w:style w:type="paragraph" w:styleId="EndnoteText">
    <w:name w:val="endnote text"/>
    <w:basedOn w:val="Normal"/>
    <w:link w:val="EndnoteTextChar"/>
    <w:uiPriority w:val="99"/>
    <w:semiHidden/>
    <w:unhideWhenUsed/>
    <w:rsid w:val="00776ECC"/>
    <w:pPr>
      <w:spacing w:before="0" w:line="240" w:lineRule="auto"/>
    </w:pPr>
    <w:rPr>
      <w:szCs w:val="20"/>
    </w:rPr>
  </w:style>
  <w:style w:type="character" w:customStyle="1" w:styleId="EndnoteTextChar">
    <w:name w:val="Endnote Text Char"/>
    <w:basedOn w:val="DefaultParagraphFont"/>
    <w:link w:val="EndnoteText"/>
    <w:uiPriority w:val="99"/>
    <w:semiHidden/>
    <w:rsid w:val="00776ECC"/>
    <w:rPr>
      <w:szCs w:val="20"/>
    </w:rPr>
  </w:style>
  <w:style w:type="paragraph" w:styleId="EnvelopeReturn">
    <w:name w:val="envelope return"/>
    <w:basedOn w:val="Normal"/>
    <w:uiPriority w:val="99"/>
    <w:semiHidden/>
    <w:unhideWhenUsed/>
    <w:rsid w:val="00776ECC"/>
    <w:pPr>
      <w:spacing w:before="0" w:line="240" w:lineRule="auto"/>
    </w:pPr>
    <w:rPr>
      <w:rFonts w:ascii="Arial" w:hAnsi="Arial"/>
      <w:szCs w:val="20"/>
    </w:rPr>
  </w:style>
  <w:style w:type="paragraph" w:styleId="FootnoteText">
    <w:name w:val="footnote text"/>
    <w:basedOn w:val="Normal"/>
    <w:link w:val="FootnoteTextChar"/>
    <w:uiPriority w:val="99"/>
    <w:semiHidden/>
    <w:unhideWhenUsed/>
    <w:rsid w:val="00776ECC"/>
    <w:pPr>
      <w:spacing w:before="0" w:line="240" w:lineRule="auto"/>
    </w:pPr>
    <w:rPr>
      <w:szCs w:val="20"/>
    </w:rPr>
  </w:style>
  <w:style w:type="character" w:customStyle="1" w:styleId="FootnoteTextChar">
    <w:name w:val="Footnote Text Char"/>
    <w:basedOn w:val="DefaultParagraphFont"/>
    <w:link w:val="FootnoteText"/>
    <w:uiPriority w:val="99"/>
    <w:semiHidden/>
    <w:rsid w:val="00776ECC"/>
    <w:rPr>
      <w:szCs w:val="20"/>
    </w:rPr>
  </w:style>
  <w:style w:type="character" w:styleId="HTMLCode">
    <w:name w:val="HTML Code"/>
    <w:basedOn w:val="DefaultParagraphFont"/>
    <w:uiPriority w:val="99"/>
    <w:semiHidden/>
    <w:unhideWhenUsed/>
    <w:rsid w:val="00776ECC"/>
    <w:rPr>
      <w:rFonts w:ascii="Consolas" w:hAnsi="Consolas"/>
      <w:sz w:val="22"/>
      <w:szCs w:val="20"/>
    </w:rPr>
  </w:style>
  <w:style w:type="character" w:styleId="HTMLKeyboard">
    <w:name w:val="HTML Keyboard"/>
    <w:basedOn w:val="DefaultParagraphFont"/>
    <w:uiPriority w:val="99"/>
    <w:semiHidden/>
    <w:unhideWhenUsed/>
    <w:rsid w:val="00776ECC"/>
    <w:rPr>
      <w:rFonts w:ascii="Consolas" w:hAnsi="Consolas"/>
      <w:sz w:val="22"/>
      <w:szCs w:val="20"/>
    </w:rPr>
  </w:style>
  <w:style w:type="paragraph" w:styleId="HTMLPreformatted">
    <w:name w:val="HTML Preformatted"/>
    <w:basedOn w:val="Normal"/>
    <w:link w:val="HTMLPreformattedChar"/>
    <w:uiPriority w:val="99"/>
    <w:semiHidden/>
    <w:unhideWhenUsed/>
    <w:rsid w:val="00776ECC"/>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776ECC"/>
    <w:rPr>
      <w:rFonts w:ascii="Consolas" w:hAnsi="Consolas"/>
      <w:szCs w:val="20"/>
    </w:rPr>
  </w:style>
  <w:style w:type="character" w:styleId="HTMLTypewriter">
    <w:name w:val="HTML Typewriter"/>
    <w:basedOn w:val="DefaultParagraphFont"/>
    <w:uiPriority w:val="99"/>
    <w:semiHidden/>
    <w:unhideWhenUsed/>
    <w:rsid w:val="00776ECC"/>
    <w:rPr>
      <w:rFonts w:ascii="Consolas" w:hAnsi="Consolas"/>
      <w:sz w:val="22"/>
      <w:szCs w:val="20"/>
    </w:rPr>
  </w:style>
  <w:style w:type="paragraph" w:styleId="MacroText">
    <w:name w:val="macro"/>
    <w:link w:val="MacroTextChar"/>
    <w:uiPriority w:val="99"/>
    <w:semiHidden/>
    <w:unhideWhenUsed/>
    <w:rsid w:val="00776ECC"/>
    <w:pPr>
      <w:tabs>
        <w:tab w:val="left" w:pos="480"/>
        <w:tab w:val="left" w:pos="960"/>
        <w:tab w:val="left" w:pos="1440"/>
        <w:tab w:val="left" w:pos="1920"/>
        <w:tab w:val="left" w:pos="2400"/>
        <w:tab w:val="left" w:pos="2880"/>
        <w:tab w:val="left" w:pos="3360"/>
        <w:tab w:val="left" w:pos="3840"/>
        <w:tab w:val="left" w:pos="4320"/>
      </w:tabs>
      <w:spacing w:before="120" w:line="264" w:lineRule="auto"/>
    </w:pPr>
    <w:rPr>
      <w:rFonts w:ascii="Consolas" w:hAnsi="Consolas"/>
      <w:sz w:val="22"/>
      <w:lang w:val="en-US" w:eastAsia="ja-JP"/>
    </w:rPr>
  </w:style>
  <w:style w:type="character" w:customStyle="1" w:styleId="MacroTextChar">
    <w:name w:val="Macro Text Char"/>
    <w:basedOn w:val="DefaultParagraphFont"/>
    <w:link w:val="MacroText"/>
    <w:uiPriority w:val="99"/>
    <w:semiHidden/>
    <w:rsid w:val="00776ECC"/>
    <w:rPr>
      <w:rFonts w:ascii="Consolas" w:hAnsi="Consolas"/>
      <w:sz w:val="22"/>
      <w:lang w:val="en-US" w:eastAsia="ja-JP" w:bidi="ar-SA"/>
    </w:rPr>
  </w:style>
  <w:style w:type="paragraph" w:styleId="PlainText">
    <w:name w:val="Plain Text"/>
    <w:basedOn w:val="Normal"/>
    <w:link w:val="PlainTextChar"/>
    <w:uiPriority w:val="99"/>
    <w:semiHidden/>
    <w:unhideWhenUsed/>
    <w:rsid w:val="00776ECC"/>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776ECC"/>
    <w:rPr>
      <w:rFonts w:ascii="Consolas" w:hAnsi="Consolas"/>
      <w:szCs w:val="21"/>
    </w:rPr>
  </w:style>
  <w:style w:type="table" w:styleId="TableGrid">
    <w:name w:val="Table Grid"/>
    <w:basedOn w:val="TableNormal"/>
    <w:uiPriority w:val="39"/>
    <w:rsid w:val="003E1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EF74E1"/>
    <w:tblPr>
      <w:tblStyleRowBandSize w:val="1"/>
      <w:tblStyleColBandSize w:val="1"/>
      <w:tblBorders>
        <w:top w:val="single" w:sz="4" w:space="0" w:color="B7DFA8"/>
        <w:left w:val="single" w:sz="4" w:space="0" w:color="B7DFA8"/>
        <w:bottom w:val="single" w:sz="4" w:space="0" w:color="B7DFA8"/>
        <w:right w:val="single" w:sz="4" w:space="0" w:color="B7DFA8"/>
        <w:insideH w:val="single" w:sz="4" w:space="0" w:color="B7DFA8"/>
        <w:insideV w:val="single" w:sz="4" w:space="0" w:color="B7DFA8"/>
      </w:tblBorders>
    </w:tblPr>
    <w:tblStylePr w:type="firstRow">
      <w:rPr>
        <w:b/>
        <w:bCs/>
      </w:rPr>
      <w:tblPr/>
      <w:tcPr>
        <w:tcBorders>
          <w:bottom w:val="single" w:sz="12" w:space="0" w:color="93D07C"/>
        </w:tcBorders>
      </w:tcPr>
    </w:tblStylePr>
    <w:tblStylePr w:type="lastRow">
      <w:rPr>
        <w:b/>
        <w:bCs/>
      </w:rPr>
      <w:tblPr/>
      <w:tcPr>
        <w:tcBorders>
          <w:top w:val="double" w:sz="2" w:space="0" w:color="93D07C"/>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EF74E1"/>
    <w:tblPr>
      <w:tblStyleRowBandSize w:val="1"/>
      <w:tblStyleColBandSize w:val="1"/>
      <w:tblBorders>
        <w:top w:val="single" w:sz="4" w:space="0" w:color="93D07C"/>
        <w:left w:val="single" w:sz="4" w:space="0" w:color="93D07C"/>
        <w:bottom w:val="single" w:sz="4" w:space="0" w:color="93D07C"/>
        <w:right w:val="single" w:sz="4" w:space="0" w:color="93D07C"/>
        <w:insideH w:val="single" w:sz="4" w:space="0" w:color="93D07C"/>
        <w:insideV w:val="single" w:sz="4" w:space="0" w:color="93D07C"/>
      </w:tblBorders>
    </w:tblPr>
    <w:tblStylePr w:type="firstRow">
      <w:rPr>
        <w:b/>
        <w:bCs/>
        <w:color w:val="FFFFFF"/>
      </w:rPr>
      <w:tblPr/>
      <w:tcPr>
        <w:tcBorders>
          <w:top w:val="single" w:sz="4" w:space="0" w:color="549E39"/>
          <w:left w:val="single" w:sz="4" w:space="0" w:color="549E39"/>
          <w:bottom w:val="single" w:sz="4" w:space="0" w:color="549E39"/>
          <w:right w:val="single" w:sz="4" w:space="0" w:color="549E39"/>
          <w:insideH w:val="nil"/>
          <w:insideV w:val="nil"/>
        </w:tcBorders>
        <w:shd w:val="clear" w:color="auto" w:fill="549E39"/>
      </w:tcPr>
    </w:tblStylePr>
    <w:tblStylePr w:type="lastRow">
      <w:rPr>
        <w:b/>
        <w:bCs/>
      </w:rPr>
      <w:tblPr/>
      <w:tcPr>
        <w:tcBorders>
          <w:top w:val="double" w:sz="4" w:space="0" w:color="549E39"/>
        </w:tcBorders>
      </w:tcPr>
    </w:tblStylePr>
    <w:tblStylePr w:type="firstCol">
      <w:rPr>
        <w:b/>
        <w:bCs/>
      </w:rPr>
    </w:tblStylePr>
    <w:tblStylePr w:type="lastCol">
      <w:rPr>
        <w:b/>
        <w:bCs/>
      </w:rPr>
    </w:tblStylePr>
    <w:tblStylePr w:type="band1Vert">
      <w:tblPr/>
      <w:tcPr>
        <w:shd w:val="clear" w:color="auto" w:fill="DAEFD3"/>
      </w:tcPr>
    </w:tblStylePr>
    <w:tblStylePr w:type="band1Horz">
      <w:tblPr/>
      <w:tcPr>
        <w:shd w:val="clear" w:color="auto" w:fill="DAEFD3"/>
      </w:tcPr>
    </w:tblStylePr>
  </w:style>
  <w:style w:type="table" w:customStyle="1" w:styleId="GridTable21">
    <w:name w:val="Grid Table 21"/>
    <w:basedOn w:val="TableNormal"/>
    <w:uiPriority w:val="47"/>
    <w:rsid w:val="00EF74E1"/>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21">
    <w:name w:val="Plain Table 21"/>
    <w:basedOn w:val="TableNormal"/>
    <w:uiPriority w:val="42"/>
    <w:rsid w:val="00EF74E1"/>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uiPriority w:val="43"/>
    <w:rsid w:val="00EF74E1"/>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3-Accent51">
    <w:name w:val="Grid Table 3 - Accent 51"/>
    <w:basedOn w:val="TableNormal"/>
    <w:uiPriority w:val="48"/>
    <w:rsid w:val="00EF74E1"/>
    <w:tblPr>
      <w:tblStyleRowBandSize w:val="1"/>
      <w:tblStyleColBandSize w:val="1"/>
      <w:tblBorders>
        <w:top w:val="single" w:sz="4" w:space="0" w:color="92D2DB"/>
        <w:left w:val="single" w:sz="4" w:space="0" w:color="92D2DB"/>
        <w:bottom w:val="single" w:sz="4" w:space="0" w:color="92D2DB"/>
        <w:right w:val="single" w:sz="4" w:space="0" w:color="92D2DB"/>
        <w:insideH w:val="single" w:sz="4" w:space="0" w:color="92D2DB"/>
        <w:insideV w:val="single" w:sz="4" w:space="0" w:color="92D2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F0F3"/>
      </w:tcPr>
    </w:tblStylePr>
    <w:tblStylePr w:type="band1Horz">
      <w:tblPr/>
      <w:tcPr>
        <w:shd w:val="clear" w:color="auto" w:fill="DAF0F3"/>
      </w:tcPr>
    </w:tblStylePr>
    <w:tblStylePr w:type="neCell">
      <w:tblPr/>
      <w:tcPr>
        <w:tcBorders>
          <w:bottom w:val="single" w:sz="4" w:space="0" w:color="92D2DB"/>
        </w:tcBorders>
      </w:tcPr>
    </w:tblStylePr>
    <w:tblStylePr w:type="nwCell">
      <w:tblPr/>
      <w:tcPr>
        <w:tcBorders>
          <w:bottom w:val="single" w:sz="4" w:space="0" w:color="92D2DB"/>
        </w:tcBorders>
      </w:tcPr>
    </w:tblStylePr>
    <w:tblStylePr w:type="seCell">
      <w:tblPr/>
      <w:tcPr>
        <w:tcBorders>
          <w:top w:val="single" w:sz="4" w:space="0" w:color="92D2DB"/>
        </w:tcBorders>
      </w:tcPr>
    </w:tblStylePr>
    <w:tblStylePr w:type="swCell">
      <w:tblPr/>
      <w:tcPr>
        <w:tcBorders>
          <w:top w:val="single" w:sz="4" w:space="0" w:color="92D2DB"/>
        </w:tcBorders>
      </w:tcPr>
    </w:tblStylePr>
  </w:style>
  <w:style w:type="table" w:customStyle="1" w:styleId="ListTable1Light-Accent41">
    <w:name w:val="List Table 1 Light - Accent 41"/>
    <w:basedOn w:val="TableNormal"/>
    <w:uiPriority w:val="46"/>
    <w:rsid w:val="00EF74E1"/>
    <w:tblPr>
      <w:tblStyleRowBandSize w:val="1"/>
      <w:tblStyleColBandSize w:val="1"/>
    </w:tblPr>
    <w:tblStylePr w:type="firstRow">
      <w:rPr>
        <w:b/>
        <w:bCs/>
      </w:rPr>
      <w:tblPr/>
      <w:tcPr>
        <w:tcBorders>
          <w:bottom w:val="single" w:sz="4" w:space="0" w:color="2AFCCE"/>
        </w:tcBorders>
      </w:tcPr>
    </w:tblStylePr>
    <w:tblStylePr w:type="lastRow">
      <w:rPr>
        <w:b/>
        <w:bCs/>
      </w:rPr>
      <w:tblPr/>
      <w:tcPr>
        <w:tcBorders>
          <w:top w:val="single" w:sz="4" w:space="0" w:color="2AFCCE"/>
        </w:tcBorders>
      </w:tcPr>
    </w:tblStylePr>
    <w:tblStylePr w:type="firstCol">
      <w:rPr>
        <w:b/>
        <w:bCs/>
      </w:rPr>
    </w:tblStylePr>
    <w:tblStylePr w:type="lastCol">
      <w:rPr>
        <w:b/>
        <w:bCs/>
      </w:rPr>
    </w:tblStylePr>
    <w:tblStylePr w:type="band1Vert">
      <w:tblPr/>
      <w:tcPr>
        <w:shd w:val="clear" w:color="auto" w:fill="B8FEEE"/>
      </w:tcPr>
    </w:tblStylePr>
    <w:tblStylePr w:type="band1Horz">
      <w:tblPr/>
      <w:tcPr>
        <w:shd w:val="clear" w:color="auto" w:fill="B8FEEE"/>
      </w:tcPr>
    </w:tblStylePr>
  </w:style>
  <w:style w:type="table" w:customStyle="1" w:styleId="GridTable31">
    <w:name w:val="Grid Table 31"/>
    <w:basedOn w:val="TableNormal"/>
    <w:uiPriority w:val="48"/>
    <w:rsid w:val="00EF74E1"/>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styleId="Hyperlink">
    <w:name w:val="Hyperlink"/>
    <w:basedOn w:val="DefaultParagraphFont"/>
    <w:uiPriority w:val="99"/>
    <w:unhideWhenUsed/>
    <w:rsid w:val="00F72A56"/>
    <w:rPr>
      <w:color w:val="2A4F1C"/>
      <w:u w:val="single"/>
    </w:rPr>
  </w:style>
  <w:style w:type="character" w:customStyle="1" w:styleId="Heading4Char">
    <w:name w:val="Heading 4 Char"/>
    <w:basedOn w:val="DefaultParagraphFont"/>
    <w:link w:val="Heading4"/>
    <w:uiPriority w:val="9"/>
    <w:rsid w:val="00175A99"/>
    <w:rPr>
      <w:rFonts w:ascii="Arial" w:eastAsia="Times New Roman" w:hAnsi="Arial" w:cs="Times New Roman"/>
      <w:i/>
      <w:iCs/>
      <w:color w:val="3E762A"/>
    </w:rPr>
  </w:style>
  <w:style w:type="character" w:customStyle="1" w:styleId="Heading5Char">
    <w:name w:val="Heading 5 Char"/>
    <w:basedOn w:val="DefaultParagraphFont"/>
    <w:link w:val="Heading5"/>
    <w:uiPriority w:val="9"/>
    <w:semiHidden/>
    <w:rsid w:val="00175A99"/>
    <w:rPr>
      <w:rFonts w:ascii="Arial" w:eastAsia="Times New Roman" w:hAnsi="Arial" w:cs="Times New Roman"/>
      <w:color w:val="3E762A"/>
    </w:rPr>
  </w:style>
  <w:style w:type="paragraph" w:customStyle="1" w:styleId="shoots">
    <w:name w:val="shoots"/>
    <w:basedOn w:val="Heading5"/>
    <w:next w:val="Normal"/>
    <w:qFormat/>
    <w:rsid w:val="00175A99"/>
    <w:pPr>
      <w:pBdr>
        <w:bottom w:val="single" w:sz="4" w:space="1" w:color="00B050"/>
      </w:pBdr>
      <w:spacing w:before="200" w:line="240" w:lineRule="auto"/>
    </w:pPr>
    <w:rPr>
      <w:rFonts w:ascii="Purisa" w:hAnsi="Purisa"/>
      <w:bCs/>
      <w:i/>
      <w:iCs/>
      <w:color w:val="00B050"/>
      <w:sz w:val="20"/>
      <w:lang w:eastAsia="en-US"/>
    </w:rPr>
  </w:style>
  <w:style w:type="paragraph" w:customStyle="1" w:styleId="Narration">
    <w:name w:val="Narration"/>
    <w:basedOn w:val="shoots"/>
    <w:qFormat/>
    <w:rsid w:val="00175A99"/>
    <w:pPr>
      <w:pBdr>
        <w:bottom w:val="none" w:sz="0" w:space="0" w:color="auto"/>
      </w:pBdr>
    </w:pPr>
    <w:rPr>
      <w:color w:val="92D050"/>
    </w:rPr>
  </w:style>
  <w:style w:type="paragraph" w:customStyle="1" w:styleId="narrationtext">
    <w:name w:val="narration text"/>
    <w:basedOn w:val="Normal"/>
    <w:qFormat/>
    <w:rsid w:val="00533391"/>
    <w:pPr>
      <w:widowControl w:val="0"/>
      <w:overflowPunct w:val="0"/>
      <w:autoSpaceDE w:val="0"/>
      <w:autoSpaceDN w:val="0"/>
      <w:adjustRightInd w:val="0"/>
      <w:spacing w:before="0" w:line="280" w:lineRule="exact"/>
      <w:ind w:left="1701"/>
      <w:jc w:val="both"/>
      <w:textAlignment w:val="baseline"/>
    </w:pPr>
    <w:rPr>
      <w:rFonts w:ascii="Kristen ITC" w:hAnsi="Kristen ITC"/>
      <w:sz w:val="20"/>
      <w:szCs w:val="20"/>
      <w:lang w:eastAsia="en-US"/>
    </w:rPr>
  </w:style>
  <w:style w:type="paragraph" w:customStyle="1" w:styleId="thoughts">
    <w:name w:val="thoughts"/>
    <w:basedOn w:val="Quote"/>
    <w:qFormat/>
    <w:rsid w:val="00175A99"/>
    <w:pPr>
      <w:spacing w:before="0" w:line="276" w:lineRule="auto"/>
      <w:ind w:left="567" w:right="567"/>
      <w:jc w:val="left"/>
    </w:pPr>
    <w:rPr>
      <w:rFonts w:ascii="Segoe UI" w:hAnsi="Segoe UI"/>
      <w:iCs w:val="0"/>
      <w:color w:val="044458"/>
      <w:szCs w:val="20"/>
      <w:lang w:eastAsia="en-US"/>
    </w:rPr>
  </w:style>
  <w:style w:type="paragraph" w:styleId="Quote">
    <w:name w:val="Quote"/>
    <w:basedOn w:val="Normal"/>
    <w:next w:val="Normal"/>
    <w:link w:val="QuoteChar"/>
    <w:uiPriority w:val="2"/>
    <w:qFormat/>
    <w:rsid w:val="00175A99"/>
    <w:pPr>
      <w:spacing w:before="200" w:after="160"/>
      <w:ind w:left="864" w:right="864"/>
      <w:jc w:val="center"/>
    </w:pPr>
    <w:rPr>
      <w:i/>
      <w:iCs/>
      <w:color w:val="404040"/>
    </w:rPr>
  </w:style>
  <w:style w:type="character" w:customStyle="1" w:styleId="QuoteChar">
    <w:name w:val="Quote Char"/>
    <w:basedOn w:val="DefaultParagraphFont"/>
    <w:link w:val="Quote"/>
    <w:uiPriority w:val="2"/>
    <w:rsid w:val="00175A99"/>
    <w:rPr>
      <w:i/>
      <w:iCs/>
      <w:color w:val="404040"/>
    </w:rPr>
  </w:style>
  <w:style w:type="character" w:customStyle="1" w:styleId="choices">
    <w:name w:val="choices"/>
    <w:basedOn w:val="DefaultParagraphFont"/>
    <w:uiPriority w:val="1"/>
    <w:rsid w:val="00111988"/>
    <w:rPr>
      <w:rFonts w:ascii="Calibri" w:hAnsi="Calibri"/>
      <w:b w:val="0"/>
    </w:rPr>
  </w:style>
  <w:style w:type="paragraph" w:styleId="IntenseQuote">
    <w:name w:val="Intense Quote"/>
    <w:basedOn w:val="Normal"/>
    <w:next w:val="Normal"/>
    <w:link w:val="IntenseQuoteChar"/>
    <w:uiPriority w:val="30"/>
    <w:qFormat/>
    <w:rsid w:val="001A3930"/>
    <w:pPr>
      <w:pBdr>
        <w:top w:val="single" w:sz="4" w:space="10" w:color="549E39"/>
        <w:bottom w:val="single" w:sz="4" w:space="10" w:color="549E39"/>
      </w:pBdr>
      <w:spacing w:before="360" w:after="360"/>
      <w:ind w:left="864" w:right="864"/>
      <w:jc w:val="center"/>
    </w:pPr>
    <w:rPr>
      <w:i/>
      <w:iCs/>
      <w:color w:val="549E39"/>
    </w:rPr>
  </w:style>
  <w:style w:type="character" w:customStyle="1" w:styleId="IntenseQuoteChar">
    <w:name w:val="Intense Quote Char"/>
    <w:basedOn w:val="DefaultParagraphFont"/>
    <w:link w:val="IntenseQuote"/>
    <w:uiPriority w:val="30"/>
    <w:rsid w:val="001A3930"/>
    <w:rPr>
      <w:rFonts w:ascii="Calibri" w:hAnsi="Calibri"/>
      <w:i/>
      <w:iCs/>
      <w:color w:val="549E39"/>
      <w:sz w:val="24"/>
      <w:lang w:val="en-GB"/>
    </w:rPr>
  </w:style>
  <w:style w:type="paragraph" w:styleId="ListParagraph">
    <w:name w:val="List Paragraph"/>
    <w:basedOn w:val="Normal"/>
    <w:uiPriority w:val="34"/>
    <w:qFormat/>
    <w:rsid w:val="001A3930"/>
    <w:pPr>
      <w:ind w:left="720"/>
      <w:contextualSpacing/>
    </w:pPr>
  </w:style>
  <w:style w:type="paragraph" w:styleId="NormalWeb">
    <w:name w:val="Normal (Web)"/>
    <w:basedOn w:val="Normal"/>
    <w:uiPriority w:val="99"/>
    <w:semiHidden/>
    <w:unhideWhenUsed/>
    <w:rsid w:val="001348A0"/>
    <w:pPr>
      <w:spacing w:before="100" w:beforeAutospacing="1" w:after="100" w:afterAutospacing="1" w:line="240" w:lineRule="auto"/>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561166">
      <w:bodyDiv w:val="1"/>
      <w:marLeft w:val="0"/>
      <w:marRight w:val="0"/>
      <w:marTop w:val="0"/>
      <w:marBottom w:val="0"/>
      <w:divBdr>
        <w:top w:val="none" w:sz="0" w:space="0" w:color="auto"/>
        <w:left w:val="none" w:sz="0" w:space="0" w:color="auto"/>
        <w:bottom w:val="none" w:sz="0" w:space="0" w:color="auto"/>
        <w:right w:val="none" w:sz="0" w:space="0" w:color="auto"/>
      </w:divBdr>
    </w:div>
    <w:div w:id="344094249">
      <w:bodyDiv w:val="1"/>
      <w:marLeft w:val="0"/>
      <w:marRight w:val="0"/>
      <w:marTop w:val="0"/>
      <w:marBottom w:val="0"/>
      <w:divBdr>
        <w:top w:val="none" w:sz="0" w:space="0" w:color="auto"/>
        <w:left w:val="none" w:sz="0" w:space="0" w:color="auto"/>
        <w:bottom w:val="none" w:sz="0" w:space="0" w:color="auto"/>
        <w:right w:val="none" w:sz="0" w:space="0" w:color="auto"/>
      </w:divBdr>
    </w:div>
    <w:div w:id="833570885">
      <w:bodyDiv w:val="1"/>
      <w:marLeft w:val="0"/>
      <w:marRight w:val="0"/>
      <w:marTop w:val="0"/>
      <w:marBottom w:val="0"/>
      <w:divBdr>
        <w:top w:val="none" w:sz="0" w:space="0" w:color="auto"/>
        <w:left w:val="none" w:sz="0" w:space="0" w:color="auto"/>
        <w:bottom w:val="none" w:sz="0" w:space="0" w:color="auto"/>
        <w:right w:val="none" w:sz="0" w:space="0" w:color="auto"/>
      </w:divBdr>
    </w:div>
    <w:div w:id="1036001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iscovering-our-countryside.co.uk/fruitvegfoodstory/" TargetMode="External"/><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5.gi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2125</Words>
  <Characters>12117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14214</CharactersWithSpaces>
  <SharedDoc>false</SharedDoc>
  <HLinks>
    <vt:vector size="6" baseType="variant">
      <vt:variant>
        <vt:i4>2555949</vt:i4>
      </vt:variant>
      <vt:variant>
        <vt:i4>0</vt:i4>
      </vt:variant>
      <vt:variant>
        <vt:i4>0</vt:i4>
      </vt:variant>
      <vt:variant>
        <vt:i4>5</vt:i4>
      </vt:variant>
      <vt:variant>
        <vt:lpwstr>http://discovering-our-countryside.co.uk/cereal-food-story/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markt</dc:creator>
  <cp:keywords/>
  <dc:description/>
  <cp:lastModifiedBy>Mark Phillip Thompson</cp:lastModifiedBy>
  <cp:revision>2</cp:revision>
  <cp:lastPrinted>2016-12-22T20:16:00Z</cp:lastPrinted>
  <dcterms:created xsi:type="dcterms:W3CDTF">2017-05-26T06:45:00Z</dcterms:created>
  <dcterms:modified xsi:type="dcterms:W3CDTF">2017-05-26T06:45:00Z</dcterms:modified>
  <cp:contentStatus/>
</cp:coreProperties>
</file>